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2B" w:rsidRPr="000262F1" w:rsidRDefault="00ED5E2B" w:rsidP="00ED5E2B">
      <w:pPr>
        <w:spacing w:after="0"/>
        <w:jc w:val="center"/>
        <w:rPr>
          <w:rFonts w:ascii="Times New Roman" w:hAnsi="Times New Roman" w:cs="Times New Roman"/>
          <w:b/>
          <w:sz w:val="23"/>
          <w:szCs w:val="23"/>
        </w:rPr>
      </w:pPr>
      <w:r w:rsidRPr="000262F1">
        <w:rPr>
          <w:rFonts w:ascii="Times New Roman" w:hAnsi="Times New Roman" w:cs="Times New Roman"/>
          <w:b/>
          <w:sz w:val="23"/>
          <w:szCs w:val="23"/>
        </w:rPr>
        <w:t>FORMACJA PAPIESKIEJ UNII MISYJNEJ</w:t>
      </w:r>
    </w:p>
    <w:p w:rsidR="00ED5E2B" w:rsidRPr="000262F1" w:rsidRDefault="00ED5E2B" w:rsidP="00ED5E2B">
      <w:pPr>
        <w:spacing w:after="0"/>
        <w:jc w:val="center"/>
        <w:rPr>
          <w:rFonts w:ascii="Times New Roman" w:hAnsi="Times New Roman" w:cs="Times New Roman"/>
          <w:sz w:val="23"/>
          <w:szCs w:val="23"/>
        </w:rPr>
      </w:pPr>
      <w:r w:rsidRPr="000262F1">
        <w:rPr>
          <w:rFonts w:ascii="Times New Roman" w:hAnsi="Times New Roman" w:cs="Times New Roman"/>
          <w:sz w:val="23"/>
          <w:szCs w:val="23"/>
        </w:rPr>
        <w:t>(osoby konsekrowane)</w:t>
      </w:r>
    </w:p>
    <w:p w:rsidR="00ED5E2B" w:rsidRPr="000262F1" w:rsidRDefault="00ED5E2B" w:rsidP="00ED5E2B">
      <w:pPr>
        <w:spacing w:after="0"/>
        <w:jc w:val="center"/>
        <w:rPr>
          <w:rFonts w:ascii="Times New Roman" w:hAnsi="Times New Roman" w:cs="Times New Roman"/>
          <w:b/>
          <w:sz w:val="23"/>
          <w:szCs w:val="23"/>
        </w:rPr>
      </w:pPr>
    </w:p>
    <w:p w:rsidR="00ED5E2B" w:rsidRPr="000262F1" w:rsidRDefault="00ED5E2B" w:rsidP="00ED5E2B">
      <w:pPr>
        <w:spacing w:after="0"/>
        <w:jc w:val="center"/>
        <w:rPr>
          <w:rFonts w:ascii="Times New Roman" w:hAnsi="Times New Roman" w:cs="Times New Roman"/>
          <w:b/>
          <w:sz w:val="23"/>
          <w:szCs w:val="23"/>
        </w:rPr>
      </w:pPr>
      <w:r w:rsidRPr="000262F1">
        <w:rPr>
          <w:rFonts w:ascii="Times New Roman" w:hAnsi="Times New Roman" w:cs="Times New Roman"/>
          <w:b/>
          <w:sz w:val="23"/>
          <w:szCs w:val="23"/>
        </w:rPr>
        <w:t>PAŹDZIERNIK 2021</w:t>
      </w:r>
    </w:p>
    <w:p w:rsidR="00ED5E2B" w:rsidRPr="000262F1" w:rsidRDefault="00ED5E2B" w:rsidP="00ED5E2B">
      <w:pPr>
        <w:spacing w:after="0"/>
        <w:jc w:val="center"/>
        <w:rPr>
          <w:rFonts w:ascii="Times New Roman" w:hAnsi="Times New Roman" w:cs="Times New Roman"/>
          <w:b/>
          <w:sz w:val="23"/>
          <w:szCs w:val="23"/>
        </w:rPr>
      </w:pPr>
    </w:p>
    <w:p w:rsidR="00ED5E2B" w:rsidRPr="000262F1" w:rsidRDefault="00ED5E2B" w:rsidP="00ED5E2B">
      <w:pPr>
        <w:spacing w:after="0"/>
        <w:jc w:val="center"/>
        <w:rPr>
          <w:rFonts w:ascii="Times New Roman" w:hAnsi="Times New Roman" w:cs="Times New Roman"/>
          <w:b/>
          <w:sz w:val="23"/>
          <w:szCs w:val="23"/>
        </w:rPr>
      </w:pPr>
      <w:r w:rsidRPr="000262F1">
        <w:rPr>
          <w:rFonts w:ascii="Times New Roman" w:hAnsi="Times New Roman" w:cs="Times New Roman"/>
          <w:b/>
          <w:sz w:val="23"/>
          <w:szCs w:val="23"/>
        </w:rPr>
        <w:t xml:space="preserve">„NIEMOŻLIWE JEST, ŻEBY JAKIŚ ZAKONNIK CZY ZAKONNICA MOGLI KOCHAĆ JEZUSA CHRYSTUSA, </w:t>
      </w:r>
    </w:p>
    <w:p w:rsidR="00ED5E2B" w:rsidRPr="000262F1" w:rsidRDefault="00ED5E2B" w:rsidP="00ED5E2B">
      <w:pPr>
        <w:spacing w:after="0"/>
        <w:jc w:val="center"/>
        <w:rPr>
          <w:rFonts w:ascii="Times New Roman" w:hAnsi="Times New Roman" w:cs="Times New Roman"/>
          <w:b/>
          <w:sz w:val="23"/>
          <w:szCs w:val="23"/>
        </w:rPr>
      </w:pPr>
      <w:r w:rsidRPr="000262F1">
        <w:rPr>
          <w:rFonts w:ascii="Times New Roman" w:hAnsi="Times New Roman" w:cs="Times New Roman"/>
          <w:b/>
          <w:sz w:val="23"/>
          <w:szCs w:val="23"/>
        </w:rPr>
        <w:t xml:space="preserve">A BRAKOWAŁOBY IM ZAPAŁU MISYJNEGO!” </w:t>
      </w:r>
    </w:p>
    <w:p w:rsidR="00ED5E2B" w:rsidRPr="000262F1" w:rsidRDefault="00ED5E2B" w:rsidP="00ED5E2B">
      <w:pPr>
        <w:spacing w:after="0"/>
        <w:jc w:val="center"/>
        <w:rPr>
          <w:rFonts w:ascii="Times New Roman" w:hAnsi="Times New Roman" w:cs="Times New Roman"/>
          <w:sz w:val="23"/>
          <w:szCs w:val="23"/>
        </w:rPr>
      </w:pPr>
      <w:r w:rsidRPr="000262F1">
        <w:rPr>
          <w:rFonts w:ascii="Times New Roman" w:hAnsi="Times New Roman" w:cs="Times New Roman"/>
          <w:sz w:val="23"/>
          <w:szCs w:val="23"/>
        </w:rPr>
        <w:t>(bł. Paweł Manna)</w:t>
      </w:r>
    </w:p>
    <w:p w:rsidR="00ED5E2B" w:rsidRPr="000262F1" w:rsidRDefault="00ED5E2B" w:rsidP="00C53881">
      <w:pPr>
        <w:spacing w:after="0"/>
        <w:jc w:val="center"/>
        <w:rPr>
          <w:rFonts w:ascii="Times New Roman" w:hAnsi="Times New Roman" w:cs="Times New Roman"/>
          <w:b/>
          <w:sz w:val="23"/>
          <w:szCs w:val="23"/>
        </w:rPr>
      </w:pPr>
      <w:r w:rsidRPr="000262F1">
        <w:rPr>
          <w:rFonts w:ascii="Times New Roman" w:hAnsi="Times New Roman" w:cs="Times New Roman"/>
          <w:b/>
          <w:sz w:val="23"/>
          <w:szCs w:val="23"/>
        </w:rPr>
        <w:t>Misyjny wymiar życia konsekrowanego</w:t>
      </w:r>
    </w:p>
    <w:p w:rsidR="00ED5E2B" w:rsidRPr="000262F1" w:rsidRDefault="00ED5E2B" w:rsidP="00ED5E2B">
      <w:pPr>
        <w:spacing w:after="0"/>
        <w:rPr>
          <w:rFonts w:ascii="Times New Roman" w:hAnsi="Times New Roman" w:cs="Times New Roman"/>
          <w:b/>
          <w:sz w:val="23"/>
          <w:szCs w:val="23"/>
        </w:rPr>
      </w:pPr>
    </w:p>
    <w:p w:rsidR="00ED5E2B" w:rsidRPr="000262F1" w:rsidRDefault="00ED5E2B" w:rsidP="00ED5E2B">
      <w:pPr>
        <w:spacing w:after="0"/>
        <w:jc w:val="center"/>
        <w:rPr>
          <w:rFonts w:ascii="Times New Roman" w:hAnsi="Times New Roman" w:cs="Times New Roman"/>
          <w:b/>
          <w:sz w:val="23"/>
          <w:szCs w:val="23"/>
        </w:rPr>
      </w:pPr>
    </w:p>
    <w:p w:rsidR="00ED5E2B" w:rsidRPr="000262F1" w:rsidRDefault="00ED5E2B" w:rsidP="00ED5E2B">
      <w:pPr>
        <w:spacing w:after="0"/>
        <w:jc w:val="both"/>
        <w:rPr>
          <w:rFonts w:ascii="Times New Roman" w:hAnsi="Times New Roman" w:cs="Times New Roman"/>
          <w:b/>
          <w:sz w:val="23"/>
          <w:szCs w:val="23"/>
        </w:rPr>
      </w:pPr>
      <w:r w:rsidRPr="000262F1">
        <w:rPr>
          <w:rFonts w:ascii="Times New Roman" w:hAnsi="Times New Roman" w:cs="Times New Roman"/>
          <w:b/>
          <w:sz w:val="23"/>
          <w:szCs w:val="23"/>
        </w:rPr>
        <w:t>Z Ewangelii według św. Mateusza:</w:t>
      </w:r>
      <w:r w:rsidR="000262F1">
        <w:rPr>
          <w:rFonts w:ascii="Times New Roman" w:hAnsi="Times New Roman" w:cs="Times New Roman"/>
          <w:b/>
          <w:sz w:val="23"/>
          <w:szCs w:val="23"/>
        </w:rPr>
        <w:t xml:space="preserve"> </w:t>
      </w:r>
    </w:p>
    <w:p w:rsidR="00ED5E2B" w:rsidRPr="000262F1" w:rsidRDefault="00ED5E2B" w:rsidP="00ED5E2B">
      <w:pPr>
        <w:spacing w:after="0"/>
        <w:jc w:val="both"/>
        <w:rPr>
          <w:rFonts w:ascii="Times New Roman" w:hAnsi="Times New Roman" w:cs="Times New Roman"/>
          <w:sz w:val="23"/>
          <w:szCs w:val="23"/>
        </w:rPr>
      </w:pPr>
    </w:p>
    <w:p w:rsidR="00ED5E2B" w:rsidRPr="000262F1" w:rsidRDefault="00ED5E2B"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w:t>
      </w:r>
      <w:r w:rsidR="00D51A1D">
        <w:rPr>
          <w:rFonts w:ascii="Times New Roman" w:hAnsi="Times New Roman" w:cs="Times New Roman"/>
          <w:sz w:val="23"/>
          <w:szCs w:val="23"/>
        </w:rPr>
        <w:t>Wówczas zapytają sprawiedliwi: «</w:t>
      </w:r>
      <w:r w:rsidRPr="000262F1">
        <w:rPr>
          <w:rFonts w:ascii="Times New Roman" w:hAnsi="Times New Roman" w:cs="Times New Roman"/>
          <w:sz w:val="23"/>
          <w:szCs w:val="23"/>
        </w:rPr>
        <w:t>Panie, kiedy widzieliśmy Cię głodnym i nakarmiliśmy Ciebie? spragnionym i daliśmy Ci pić? Kiedy widzieliśmy Cię przybyszem i przyjęliśmy Cię? lub nagim i przyodzialiśmy Cię? Kiedy widzieliśmy Cię chorym lub w wię</w:t>
      </w:r>
      <w:r w:rsidR="00D51A1D">
        <w:rPr>
          <w:rFonts w:ascii="Times New Roman" w:hAnsi="Times New Roman" w:cs="Times New Roman"/>
          <w:sz w:val="23"/>
          <w:szCs w:val="23"/>
        </w:rPr>
        <w:t>zieniu i przyszliśmy do Ciebie?» A Król im odpowie: «</w:t>
      </w:r>
      <w:r w:rsidRPr="000262F1">
        <w:rPr>
          <w:rFonts w:ascii="Times New Roman" w:hAnsi="Times New Roman" w:cs="Times New Roman"/>
          <w:sz w:val="23"/>
          <w:szCs w:val="23"/>
        </w:rPr>
        <w:t xml:space="preserve">Zaprawdę, powiadam wam: Wszystko, co uczyniliście jednemu z tych braci moich najmniejszych, </w:t>
      </w:r>
      <w:proofErr w:type="spellStart"/>
      <w:r w:rsidRPr="000262F1">
        <w:rPr>
          <w:rFonts w:ascii="Times New Roman" w:hAnsi="Times New Roman" w:cs="Times New Roman"/>
          <w:sz w:val="23"/>
          <w:szCs w:val="23"/>
        </w:rPr>
        <w:t>Mnieście</w:t>
      </w:r>
      <w:proofErr w:type="spellEnd"/>
      <w:r w:rsidRPr="000262F1">
        <w:rPr>
          <w:rFonts w:ascii="Times New Roman" w:hAnsi="Times New Roman" w:cs="Times New Roman"/>
          <w:sz w:val="23"/>
          <w:szCs w:val="23"/>
        </w:rPr>
        <w:t xml:space="preserve"> uczynili</w:t>
      </w:r>
      <w:r w:rsidR="00D51A1D">
        <w:rPr>
          <w:rFonts w:ascii="Times New Roman" w:hAnsi="Times New Roman" w:cs="Times New Roman"/>
          <w:sz w:val="23"/>
          <w:szCs w:val="23"/>
        </w:rPr>
        <w:t>»</w:t>
      </w:r>
      <w:r w:rsidRPr="000262F1">
        <w:rPr>
          <w:rFonts w:ascii="Times New Roman" w:hAnsi="Times New Roman" w:cs="Times New Roman"/>
          <w:sz w:val="23"/>
          <w:szCs w:val="23"/>
        </w:rPr>
        <w:t xml:space="preserve"> (</w:t>
      </w:r>
      <w:r w:rsidR="00D51A1D">
        <w:rPr>
          <w:rFonts w:ascii="Times New Roman" w:hAnsi="Times New Roman" w:cs="Times New Roman"/>
          <w:sz w:val="23"/>
          <w:szCs w:val="23"/>
        </w:rPr>
        <w:t>…) Wówczas zapytają i ci: «</w:t>
      </w:r>
      <w:r w:rsidRPr="000262F1">
        <w:rPr>
          <w:rFonts w:ascii="Times New Roman" w:hAnsi="Times New Roman" w:cs="Times New Roman"/>
          <w:sz w:val="23"/>
          <w:szCs w:val="23"/>
        </w:rPr>
        <w:t>Panie, kiedy widzieliśmy Cię głodnym albo spragnionym, albo przybyszem, albo nagim, kiedy chorym albo w więzieniu, a nie usłużyliśmy Tobie?</w:t>
      </w:r>
      <w:r w:rsidR="00D51A1D">
        <w:rPr>
          <w:rFonts w:ascii="Times New Roman" w:hAnsi="Times New Roman" w:cs="Times New Roman"/>
          <w:sz w:val="23"/>
          <w:szCs w:val="23"/>
        </w:rPr>
        <w:t>». Wtedy odpowie im: «</w:t>
      </w:r>
      <w:r w:rsidRPr="000262F1">
        <w:rPr>
          <w:rFonts w:ascii="Times New Roman" w:hAnsi="Times New Roman" w:cs="Times New Roman"/>
          <w:sz w:val="23"/>
          <w:szCs w:val="23"/>
        </w:rPr>
        <w:t>Zaprawdę, powiadam wam: Wszystko, czego nie uczyniliście jednemu z tych najmniejszyc</w:t>
      </w:r>
      <w:r w:rsidR="00D51A1D">
        <w:rPr>
          <w:rFonts w:ascii="Times New Roman" w:hAnsi="Times New Roman" w:cs="Times New Roman"/>
          <w:sz w:val="23"/>
          <w:szCs w:val="23"/>
        </w:rPr>
        <w:t xml:space="preserve">h, </w:t>
      </w:r>
      <w:proofErr w:type="spellStart"/>
      <w:r w:rsidR="00D51A1D">
        <w:rPr>
          <w:rFonts w:ascii="Times New Roman" w:hAnsi="Times New Roman" w:cs="Times New Roman"/>
          <w:sz w:val="23"/>
          <w:szCs w:val="23"/>
        </w:rPr>
        <w:t>tegoście</w:t>
      </w:r>
      <w:proofErr w:type="spellEnd"/>
      <w:r w:rsidR="00D51A1D">
        <w:rPr>
          <w:rFonts w:ascii="Times New Roman" w:hAnsi="Times New Roman" w:cs="Times New Roman"/>
          <w:sz w:val="23"/>
          <w:szCs w:val="23"/>
        </w:rPr>
        <w:t xml:space="preserve"> i Mnie nie uczynili»</w:t>
      </w:r>
      <w:r w:rsidRPr="000262F1">
        <w:rPr>
          <w:rFonts w:ascii="Times New Roman" w:hAnsi="Times New Roman" w:cs="Times New Roman"/>
          <w:sz w:val="23"/>
          <w:szCs w:val="23"/>
        </w:rPr>
        <w:t>. I pójdą ci na mękę wieczną, spra</w:t>
      </w:r>
      <w:r w:rsidR="00D51A1D">
        <w:rPr>
          <w:rFonts w:ascii="Times New Roman" w:hAnsi="Times New Roman" w:cs="Times New Roman"/>
          <w:sz w:val="23"/>
          <w:szCs w:val="23"/>
        </w:rPr>
        <w:t>wiedliwi zaś do życia wiecznego</w:t>
      </w:r>
      <w:r w:rsidRPr="000262F1">
        <w:rPr>
          <w:rFonts w:ascii="Times New Roman" w:hAnsi="Times New Roman" w:cs="Times New Roman"/>
          <w:sz w:val="23"/>
          <w:szCs w:val="23"/>
        </w:rPr>
        <w:t>”</w:t>
      </w:r>
      <w:r w:rsidR="000262F1">
        <w:rPr>
          <w:rFonts w:ascii="Times New Roman" w:hAnsi="Times New Roman" w:cs="Times New Roman"/>
          <w:sz w:val="23"/>
          <w:szCs w:val="23"/>
        </w:rPr>
        <w:t xml:space="preserve"> </w:t>
      </w:r>
      <w:r w:rsidRPr="000262F1">
        <w:rPr>
          <w:rFonts w:ascii="Times New Roman" w:hAnsi="Times New Roman" w:cs="Times New Roman"/>
          <w:sz w:val="23"/>
          <w:szCs w:val="23"/>
        </w:rPr>
        <w:t>(Mt 25,37-40.44-46)</w:t>
      </w:r>
      <w:r w:rsidR="000262F1">
        <w:rPr>
          <w:rFonts w:ascii="Times New Roman" w:hAnsi="Times New Roman" w:cs="Times New Roman"/>
          <w:sz w:val="23"/>
          <w:szCs w:val="23"/>
        </w:rPr>
        <w:t>.</w:t>
      </w:r>
    </w:p>
    <w:p w:rsidR="00ED5E2B" w:rsidRPr="000262F1" w:rsidRDefault="00ED5E2B" w:rsidP="00ED5E2B">
      <w:pPr>
        <w:spacing w:after="0"/>
        <w:jc w:val="both"/>
        <w:rPr>
          <w:rFonts w:ascii="Times New Roman" w:hAnsi="Times New Roman" w:cs="Times New Roman"/>
          <w:b/>
          <w:sz w:val="23"/>
          <w:szCs w:val="23"/>
        </w:rPr>
      </w:pPr>
      <w:r w:rsidRPr="000262F1">
        <w:rPr>
          <w:rStyle w:val="podswietlenie"/>
          <w:rFonts w:ascii="Times New Roman" w:hAnsi="Times New Roman" w:cs="Times New Roman"/>
          <w:sz w:val="23"/>
          <w:szCs w:val="23"/>
        </w:rPr>
        <w:t xml:space="preserve"> </w:t>
      </w:r>
    </w:p>
    <w:p w:rsidR="00ED5E2B" w:rsidRPr="000262F1" w:rsidRDefault="00ED5E2B" w:rsidP="00ED5E2B">
      <w:pPr>
        <w:spacing w:after="0"/>
        <w:jc w:val="both"/>
        <w:rPr>
          <w:rFonts w:ascii="Times New Roman" w:hAnsi="Times New Roman" w:cs="Times New Roman"/>
          <w:b/>
          <w:sz w:val="23"/>
          <w:szCs w:val="23"/>
        </w:rPr>
      </w:pPr>
      <w:r w:rsidRPr="000262F1">
        <w:rPr>
          <w:rFonts w:ascii="Times New Roman" w:hAnsi="Times New Roman" w:cs="Times New Roman"/>
          <w:b/>
          <w:sz w:val="23"/>
          <w:szCs w:val="23"/>
        </w:rPr>
        <w:t>Z dokumentów Kościoła:</w:t>
      </w:r>
    </w:p>
    <w:p w:rsidR="00ED5E2B" w:rsidRPr="000262F1" w:rsidRDefault="00ED5E2B" w:rsidP="00ED5E2B">
      <w:pPr>
        <w:spacing w:after="0"/>
        <w:jc w:val="both"/>
        <w:rPr>
          <w:rFonts w:ascii="Times New Roman" w:hAnsi="Times New Roman" w:cs="Times New Roman"/>
          <w:sz w:val="23"/>
          <w:szCs w:val="23"/>
        </w:rPr>
      </w:pPr>
    </w:p>
    <w:p w:rsidR="001424D5" w:rsidRPr="000262F1" w:rsidRDefault="00E4156D"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w:t>
      </w:r>
      <w:r w:rsidR="001424D5" w:rsidRPr="000262F1">
        <w:rPr>
          <w:rFonts w:ascii="Times New Roman" w:hAnsi="Times New Roman" w:cs="Times New Roman"/>
          <w:sz w:val="23"/>
          <w:szCs w:val="23"/>
        </w:rPr>
        <w:t>Zakonnicy gorliwie starać się mają o to, aby za ich pośrednictwem Kościół z biegiem czasu coraz lepiej, zarówno wiernym, jak i niewierzącym, ukazywał Chrystusa</w:t>
      </w:r>
      <w:r w:rsidR="000262F1" w:rsidRPr="000262F1">
        <w:rPr>
          <w:rFonts w:ascii="Times New Roman" w:hAnsi="Times New Roman" w:cs="Times New Roman"/>
          <w:sz w:val="23"/>
          <w:szCs w:val="23"/>
        </w:rPr>
        <w:t>”</w:t>
      </w:r>
      <w:r w:rsidR="000262F1">
        <w:rPr>
          <w:rFonts w:ascii="Times New Roman" w:hAnsi="Times New Roman" w:cs="Times New Roman"/>
          <w:sz w:val="23"/>
          <w:szCs w:val="23"/>
        </w:rPr>
        <w:t xml:space="preserve"> </w:t>
      </w:r>
      <w:r w:rsidR="000262F1" w:rsidRPr="000262F1">
        <w:rPr>
          <w:rFonts w:ascii="Times New Roman" w:hAnsi="Times New Roman" w:cs="Times New Roman"/>
          <w:sz w:val="23"/>
          <w:szCs w:val="23"/>
        </w:rPr>
        <w:t>(</w:t>
      </w:r>
      <w:proofErr w:type="spellStart"/>
      <w:r w:rsidR="001424D5" w:rsidRPr="000262F1">
        <w:rPr>
          <w:rFonts w:ascii="Times New Roman" w:hAnsi="Times New Roman" w:cs="Times New Roman"/>
          <w:sz w:val="23"/>
          <w:szCs w:val="23"/>
        </w:rPr>
        <w:t>LG</w:t>
      </w:r>
      <w:proofErr w:type="spellEnd"/>
      <w:r w:rsidR="001424D5" w:rsidRPr="000262F1">
        <w:rPr>
          <w:rFonts w:ascii="Times New Roman" w:hAnsi="Times New Roman" w:cs="Times New Roman"/>
          <w:sz w:val="23"/>
          <w:szCs w:val="23"/>
        </w:rPr>
        <w:t xml:space="preserve"> 46</w:t>
      </w:r>
      <w:r w:rsidR="000262F1" w:rsidRPr="000262F1">
        <w:rPr>
          <w:rFonts w:ascii="Times New Roman" w:hAnsi="Times New Roman" w:cs="Times New Roman"/>
          <w:sz w:val="23"/>
          <w:szCs w:val="23"/>
        </w:rPr>
        <w:t>).</w:t>
      </w:r>
    </w:p>
    <w:p w:rsidR="00E4156D" w:rsidRPr="000262F1" w:rsidRDefault="00E4156D" w:rsidP="00ED5E2B">
      <w:pPr>
        <w:spacing w:after="0"/>
        <w:jc w:val="both"/>
        <w:rPr>
          <w:rFonts w:ascii="Times New Roman" w:hAnsi="Times New Roman" w:cs="Times New Roman"/>
          <w:sz w:val="23"/>
          <w:szCs w:val="23"/>
        </w:rPr>
      </w:pPr>
    </w:p>
    <w:p w:rsidR="00C53881" w:rsidRPr="000262F1" w:rsidRDefault="00E4156D"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w:t>
      </w:r>
      <w:r w:rsidR="00DF7E8A" w:rsidRPr="000262F1">
        <w:rPr>
          <w:rFonts w:ascii="Times New Roman" w:hAnsi="Times New Roman" w:cs="Times New Roman"/>
          <w:sz w:val="23"/>
          <w:szCs w:val="23"/>
        </w:rPr>
        <w:t xml:space="preserve">Instytuty zakonne, oddane życiu czynnemu i kontemplacyjnemu, miały dotychczas i mają największy udział w ewangelizacji świata. Święty Sobór z zadowoleniem uznaje ich zasługi i dziękuje Bogu za tyle trudów poniesionych na chwałę Bożą i dla dobra dusz. I zachęca je, aby w podjętym </w:t>
      </w:r>
      <w:r w:rsidR="00DF7E8A" w:rsidRPr="000262F1">
        <w:rPr>
          <w:rFonts w:ascii="Times New Roman" w:hAnsi="Times New Roman" w:cs="Times New Roman"/>
          <w:sz w:val="23"/>
          <w:szCs w:val="23"/>
        </w:rPr>
        <w:lastRenderedPageBreak/>
        <w:t xml:space="preserve">dziele niezmordowanie trwały, świadome tego, że cnota miłości, którą na mocy powołania obowiązane są </w:t>
      </w:r>
      <w:proofErr w:type="spellStart"/>
      <w:r w:rsidR="00DF7E8A" w:rsidRPr="000262F1">
        <w:rPr>
          <w:rFonts w:ascii="Times New Roman" w:hAnsi="Times New Roman" w:cs="Times New Roman"/>
          <w:sz w:val="23"/>
          <w:szCs w:val="23"/>
        </w:rPr>
        <w:t>doskonalej</w:t>
      </w:r>
      <w:proofErr w:type="spellEnd"/>
      <w:r w:rsidR="00DF7E8A" w:rsidRPr="000262F1">
        <w:rPr>
          <w:rFonts w:ascii="Times New Roman" w:hAnsi="Times New Roman" w:cs="Times New Roman"/>
          <w:sz w:val="23"/>
          <w:szCs w:val="23"/>
        </w:rPr>
        <w:t xml:space="preserve"> praktykować, pobudza je i zobowiązuje do ducha i trudu prawdziwie katolickiego. </w:t>
      </w:r>
    </w:p>
    <w:p w:rsidR="00C53881" w:rsidRPr="000262F1" w:rsidRDefault="00DF7E8A"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 xml:space="preserve">Instytuty oddane życiu kontemplacyjnemu mają przez swoje modlitwy, pokutne uczynki i cierpienia ogromne znaczenie dla nawracania dusz, gdyż Bóg na prośby wyprawia robotników na swoje żniwo, otwiera serca niechrześcijan na głos Ewangelii i daje wzrost słowu zbawienia w ich sercach. Co więcej, kieruje się prośbę do tych instytutów, aby zakładały swe domy na terenach misyjnych, jak to już niejedne uczyniły, aby tam wśród niechrześcijan, prowadząc życie dostosowane do prawdziwie religijnych tradycji ludów, dawać wspaniałe świadectwo majestatowi i miłości Boga oraz jedności w Chrystusie. </w:t>
      </w:r>
    </w:p>
    <w:p w:rsidR="00DF7E8A" w:rsidRPr="000262F1" w:rsidRDefault="00DF7E8A"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Instytuty zaś oddane życiu czynnemu, czy to mające cel ściśle misyjny, czy też nie, niech szczerze postawią sobie pytanie wobec Boga: czy zdolne są rozciągnąć swą działalność na krzewienie Królestwa Bożego wśród narodów; czy nie mogą pewnych prac pozostawić innym, by swoje siły poświęcić dla dobra misji; czy mogą podjąć się pracy misyjnej, dostosowując do tego w razie potrzeby swoje konstytucje, jednak zgodnie z duchem założyciela; czy ich członkowie w miarę możności uczestniczą w działalności misyjnej; czy ich sposób życia jest świadectwem Ewangelii dostosowanym do charakteru i warunków danego ludu. Skoro zaś z natchnienia Ducha Świętego stale rozwijają się w Kościele coraz bardziej instytuty świeckie, stąd również ich działalność, pod kierownictwem biskupa, może być pod niejednym względem korzystna dla misji, jako znak całkowitego oddania się ewangelizacji świata</w:t>
      </w:r>
      <w:r w:rsidR="00C53881" w:rsidRPr="000262F1">
        <w:rPr>
          <w:rFonts w:ascii="Times New Roman" w:hAnsi="Times New Roman" w:cs="Times New Roman"/>
          <w:sz w:val="23"/>
          <w:szCs w:val="23"/>
        </w:rPr>
        <w:t>”</w:t>
      </w:r>
      <w:r w:rsidRPr="000262F1">
        <w:rPr>
          <w:rFonts w:ascii="Times New Roman" w:hAnsi="Times New Roman" w:cs="Times New Roman"/>
          <w:sz w:val="23"/>
          <w:szCs w:val="23"/>
        </w:rPr>
        <w:t xml:space="preserve"> </w:t>
      </w:r>
      <w:r w:rsidR="000262F1" w:rsidRPr="000262F1">
        <w:rPr>
          <w:rFonts w:ascii="Times New Roman" w:hAnsi="Times New Roman" w:cs="Times New Roman"/>
          <w:sz w:val="23"/>
          <w:szCs w:val="23"/>
        </w:rPr>
        <w:t>(</w:t>
      </w:r>
      <w:r w:rsidRPr="000262F1">
        <w:rPr>
          <w:rFonts w:ascii="Times New Roman" w:hAnsi="Times New Roman" w:cs="Times New Roman"/>
          <w:sz w:val="23"/>
          <w:szCs w:val="23"/>
        </w:rPr>
        <w:t>AG 40</w:t>
      </w:r>
      <w:r w:rsidR="000262F1" w:rsidRPr="000262F1">
        <w:rPr>
          <w:rFonts w:ascii="Times New Roman" w:hAnsi="Times New Roman" w:cs="Times New Roman"/>
          <w:sz w:val="23"/>
          <w:szCs w:val="23"/>
        </w:rPr>
        <w:t>).</w:t>
      </w:r>
    </w:p>
    <w:p w:rsidR="00DF7E8A" w:rsidRPr="000262F1" w:rsidRDefault="00DF7E8A" w:rsidP="00ED5E2B">
      <w:pPr>
        <w:spacing w:after="0"/>
        <w:jc w:val="both"/>
        <w:rPr>
          <w:rFonts w:ascii="Times New Roman" w:hAnsi="Times New Roman" w:cs="Times New Roman"/>
          <w:sz w:val="23"/>
          <w:szCs w:val="23"/>
        </w:rPr>
      </w:pPr>
    </w:p>
    <w:p w:rsidR="00DF7E8A" w:rsidRPr="000262F1" w:rsidRDefault="000A541F" w:rsidP="00DF7E8A">
      <w:pPr>
        <w:spacing w:after="0"/>
        <w:jc w:val="both"/>
        <w:rPr>
          <w:rFonts w:ascii="Times New Roman" w:hAnsi="Times New Roman" w:cs="Times New Roman"/>
          <w:sz w:val="23"/>
          <w:szCs w:val="23"/>
        </w:rPr>
      </w:pPr>
      <w:r w:rsidRPr="000262F1">
        <w:rPr>
          <w:rFonts w:ascii="Times New Roman" w:hAnsi="Times New Roman" w:cs="Times New Roman"/>
          <w:sz w:val="23"/>
          <w:szCs w:val="23"/>
        </w:rPr>
        <w:t>„</w:t>
      </w:r>
      <w:r w:rsidR="00DF7E8A" w:rsidRPr="000262F1">
        <w:rPr>
          <w:rFonts w:ascii="Times New Roman" w:hAnsi="Times New Roman" w:cs="Times New Roman"/>
          <w:sz w:val="23"/>
          <w:szCs w:val="23"/>
        </w:rPr>
        <w:t>Osoby zakonne znajdują w swoim życiu poświęconym Bogu znamienity środek do skutecznego ewangelizowania. Z samej natury życia zakonnego przynależą oni do dynamicznej działalności</w:t>
      </w:r>
      <w:r w:rsidR="00C22A36">
        <w:rPr>
          <w:rFonts w:ascii="Times New Roman" w:hAnsi="Times New Roman" w:cs="Times New Roman"/>
          <w:sz w:val="23"/>
          <w:szCs w:val="23"/>
        </w:rPr>
        <w:t xml:space="preserve"> Kościoła, który gorąco pożąda «Absolutu»</w:t>
      </w:r>
      <w:r w:rsidR="00DF7E8A" w:rsidRPr="000262F1">
        <w:rPr>
          <w:rFonts w:ascii="Times New Roman" w:hAnsi="Times New Roman" w:cs="Times New Roman"/>
          <w:sz w:val="23"/>
          <w:szCs w:val="23"/>
        </w:rPr>
        <w:t>, jakim jest Bóg i ma powołanie do świętości. Zakonnicy są świadkami tej świętości, gdyż wyrażają sobą Kościół, o ile pragnie on poświęcenia się spełnianiu surowych wymagań Błogosławieństw. Poprzez swój sposób życia są znakiem całkowitego oddania się na służbę Bogu, Kościołowi i braciom</w:t>
      </w:r>
      <w:r w:rsidRPr="000262F1">
        <w:rPr>
          <w:rFonts w:ascii="Times New Roman" w:hAnsi="Times New Roman" w:cs="Times New Roman"/>
          <w:sz w:val="23"/>
          <w:szCs w:val="23"/>
        </w:rPr>
        <w:t xml:space="preserve">” </w:t>
      </w:r>
      <w:r w:rsidR="000262F1" w:rsidRPr="000262F1">
        <w:rPr>
          <w:rFonts w:ascii="Times New Roman" w:hAnsi="Times New Roman" w:cs="Times New Roman"/>
          <w:sz w:val="23"/>
          <w:szCs w:val="23"/>
        </w:rPr>
        <w:t>(</w:t>
      </w:r>
      <w:r w:rsidRPr="000262F1">
        <w:rPr>
          <w:rFonts w:ascii="Times New Roman" w:hAnsi="Times New Roman" w:cs="Times New Roman"/>
          <w:sz w:val="23"/>
          <w:szCs w:val="23"/>
        </w:rPr>
        <w:t>EN 69</w:t>
      </w:r>
      <w:r w:rsidR="000262F1" w:rsidRPr="000262F1">
        <w:rPr>
          <w:rFonts w:ascii="Times New Roman" w:hAnsi="Times New Roman" w:cs="Times New Roman"/>
          <w:sz w:val="23"/>
          <w:szCs w:val="23"/>
        </w:rPr>
        <w:t>).</w:t>
      </w:r>
    </w:p>
    <w:p w:rsidR="00DF7E8A" w:rsidRPr="000262F1" w:rsidRDefault="00DF7E8A" w:rsidP="00DF7E8A">
      <w:pPr>
        <w:spacing w:after="0"/>
        <w:jc w:val="both"/>
        <w:rPr>
          <w:rFonts w:ascii="Times New Roman" w:hAnsi="Times New Roman" w:cs="Times New Roman"/>
          <w:sz w:val="23"/>
          <w:szCs w:val="23"/>
        </w:rPr>
      </w:pPr>
    </w:p>
    <w:p w:rsidR="00DF7E8A" w:rsidRPr="000262F1" w:rsidRDefault="00DF7E8A" w:rsidP="00DF7E8A">
      <w:pPr>
        <w:spacing w:after="0"/>
        <w:jc w:val="both"/>
        <w:rPr>
          <w:rFonts w:ascii="Times New Roman" w:hAnsi="Times New Roman" w:cs="Times New Roman"/>
          <w:sz w:val="23"/>
          <w:szCs w:val="23"/>
        </w:rPr>
      </w:pPr>
    </w:p>
    <w:p w:rsidR="00DF7E8A" w:rsidRPr="000262F1" w:rsidRDefault="00DF7E8A" w:rsidP="00DF7E8A">
      <w:pPr>
        <w:spacing w:after="0"/>
        <w:jc w:val="both"/>
        <w:rPr>
          <w:rFonts w:ascii="Times New Roman" w:hAnsi="Times New Roman" w:cs="Times New Roman"/>
          <w:sz w:val="23"/>
          <w:szCs w:val="23"/>
        </w:rPr>
      </w:pPr>
    </w:p>
    <w:p w:rsidR="00C53881" w:rsidRPr="000262F1" w:rsidRDefault="00C53881" w:rsidP="00DF7E8A">
      <w:pPr>
        <w:spacing w:after="0"/>
        <w:jc w:val="both"/>
        <w:rPr>
          <w:rFonts w:ascii="Times New Roman" w:hAnsi="Times New Roman" w:cs="Times New Roman"/>
          <w:sz w:val="23"/>
          <w:szCs w:val="23"/>
        </w:rPr>
      </w:pPr>
      <w:r w:rsidRPr="000262F1">
        <w:rPr>
          <w:rFonts w:ascii="Times New Roman" w:hAnsi="Times New Roman" w:cs="Times New Roman"/>
          <w:sz w:val="23"/>
          <w:szCs w:val="23"/>
        </w:rPr>
        <w:lastRenderedPageBreak/>
        <w:t>„</w:t>
      </w:r>
      <w:r w:rsidR="00DF7E8A" w:rsidRPr="000262F1">
        <w:rPr>
          <w:rFonts w:ascii="Times New Roman" w:hAnsi="Times New Roman" w:cs="Times New Roman"/>
          <w:sz w:val="23"/>
          <w:szCs w:val="23"/>
        </w:rPr>
        <w:t>Do niewyczerpanego i różnorodnego boga</w:t>
      </w:r>
      <w:r w:rsidR="00C22A36">
        <w:rPr>
          <w:rFonts w:ascii="Times New Roman" w:hAnsi="Times New Roman" w:cs="Times New Roman"/>
          <w:sz w:val="23"/>
          <w:szCs w:val="23"/>
        </w:rPr>
        <w:t>ctwa Ducha należą powołania do i</w:t>
      </w:r>
      <w:r w:rsidR="00DF7E8A" w:rsidRPr="000262F1">
        <w:rPr>
          <w:rFonts w:ascii="Times New Roman" w:hAnsi="Times New Roman" w:cs="Times New Roman"/>
          <w:sz w:val="23"/>
          <w:szCs w:val="23"/>
        </w:rPr>
        <w:t>nstytutów życia konsekrowanego, których członkowie od chwili, gdy na mocy samej konsekracji poświęcają się na służbę Kościo</w:t>
      </w:r>
      <w:r w:rsidR="00C22A36">
        <w:rPr>
          <w:rFonts w:ascii="Times New Roman" w:hAnsi="Times New Roman" w:cs="Times New Roman"/>
          <w:sz w:val="23"/>
          <w:szCs w:val="23"/>
        </w:rPr>
        <w:t>łowi, powinni w sposób właściwy ich i</w:t>
      </w:r>
      <w:r w:rsidR="00DF7E8A" w:rsidRPr="000262F1">
        <w:rPr>
          <w:rFonts w:ascii="Times New Roman" w:hAnsi="Times New Roman" w:cs="Times New Roman"/>
          <w:sz w:val="23"/>
          <w:szCs w:val="23"/>
        </w:rPr>
        <w:t>nstytutowi mieć szczególny u</w:t>
      </w:r>
      <w:r w:rsidRPr="000262F1">
        <w:rPr>
          <w:rFonts w:ascii="Times New Roman" w:hAnsi="Times New Roman" w:cs="Times New Roman"/>
          <w:sz w:val="23"/>
          <w:szCs w:val="23"/>
        </w:rPr>
        <w:t>dział w działalności misyjnej”</w:t>
      </w:r>
      <w:r w:rsidR="00DF7E8A" w:rsidRPr="000262F1">
        <w:rPr>
          <w:rFonts w:ascii="Times New Roman" w:hAnsi="Times New Roman" w:cs="Times New Roman"/>
          <w:sz w:val="23"/>
          <w:szCs w:val="23"/>
        </w:rPr>
        <w:t xml:space="preserve"> </w:t>
      </w:r>
      <w:r w:rsidR="000262F1" w:rsidRPr="000262F1">
        <w:rPr>
          <w:rFonts w:ascii="Times New Roman" w:hAnsi="Times New Roman" w:cs="Times New Roman"/>
          <w:sz w:val="23"/>
          <w:szCs w:val="23"/>
        </w:rPr>
        <w:t>(</w:t>
      </w:r>
      <w:proofErr w:type="spellStart"/>
      <w:r w:rsidRPr="000262F1">
        <w:rPr>
          <w:rFonts w:ascii="Times New Roman" w:hAnsi="Times New Roman" w:cs="Times New Roman"/>
          <w:sz w:val="23"/>
          <w:szCs w:val="23"/>
        </w:rPr>
        <w:t>RMis</w:t>
      </w:r>
      <w:proofErr w:type="spellEnd"/>
      <w:r w:rsidRPr="000262F1">
        <w:rPr>
          <w:rFonts w:ascii="Times New Roman" w:hAnsi="Times New Roman" w:cs="Times New Roman"/>
          <w:sz w:val="23"/>
          <w:szCs w:val="23"/>
        </w:rPr>
        <w:t xml:space="preserve"> 69</w:t>
      </w:r>
      <w:r w:rsidR="000262F1" w:rsidRPr="000262F1">
        <w:rPr>
          <w:rFonts w:ascii="Times New Roman" w:hAnsi="Times New Roman" w:cs="Times New Roman"/>
          <w:sz w:val="23"/>
          <w:szCs w:val="23"/>
        </w:rPr>
        <w:t>).</w:t>
      </w:r>
    </w:p>
    <w:p w:rsidR="00C53881" w:rsidRPr="000262F1" w:rsidRDefault="00C53881" w:rsidP="00DF7E8A">
      <w:pPr>
        <w:spacing w:after="0"/>
        <w:jc w:val="both"/>
        <w:rPr>
          <w:rFonts w:ascii="Times New Roman" w:hAnsi="Times New Roman" w:cs="Times New Roman"/>
          <w:sz w:val="23"/>
          <w:szCs w:val="23"/>
        </w:rPr>
      </w:pPr>
    </w:p>
    <w:p w:rsidR="00DF7E8A" w:rsidRPr="000262F1" w:rsidRDefault="000A541F" w:rsidP="001424D5">
      <w:pPr>
        <w:spacing w:after="0"/>
        <w:jc w:val="both"/>
        <w:rPr>
          <w:rFonts w:ascii="Times New Roman" w:hAnsi="Times New Roman" w:cs="Times New Roman"/>
          <w:sz w:val="23"/>
          <w:szCs w:val="23"/>
        </w:rPr>
      </w:pPr>
      <w:r w:rsidRPr="000262F1">
        <w:rPr>
          <w:rFonts w:ascii="Times New Roman" w:hAnsi="Times New Roman" w:cs="Times New Roman"/>
          <w:sz w:val="23"/>
          <w:szCs w:val="23"/>
        </w:rPr>
        <w:t>„M</w:t>
      </w:r>
      <w:r w:rsidR="001424D5" w:rsidRPr="000262F1">
        <w:rPr>
          <w:rFonts w:ascii="Times New Roman" w:hAnsi="Times New Roman" w:cs="Times New Roman"/>
          <w:sz w:val="23"/>
          <w:szCs w:val="23"/>
        </w:rPr>
        <w:t>isyjność je</w:t>
      </w:r>
      <w:r w:rsidRPr="000262F1">
        <w:rPr>
          <w:rFonts w:ascii="Times New Roman" w:hAnsi="Times New Roman" w:cs="Times New Roman"/>
          <w:sz w:val="23"/>
          <w:szCs w:val="23"/>
        </w:rPr>
        <w:t xml:space="preserve">st wpisana w samo serce każdej </w:t>
      </w:r>
      <w:r w:rsidR="001424D5" w:rsidRPr="000262F1">
        <w:rPr>
          <w:rFonts w:ascii="Times New Roman" w:hAnsi="Times New Roman" w:cs="Times New Roman"/>
          <w:sz w:val="23"/>
          <w:szCs w:val="23"/>
        </w:rPr>
        <w:t>formy życia konsekrowanego. W takie</w:t>
      </w:r>
      <w:r w:rsidRPr="000262F1">
        <w:rPr>
          <w:rFonts w:ascii="Times New Roman" w:hAnsi="Times New Roman" w:cs="Times New Roman"/>
          <w:sz w:val="23"/>
          <w:szCs w:val="23"/>
        </w:rPr>
        <w:t xml:space="preserve">j mierze, w jakiej życie osoby </w:t>
      </w:r>
      <w:r w:rsidR="001424D5" w:rsidRPr="000262F1">
        <w:rPr>
          <w:rFonts w:ascii="Times New Roman" w:hAnsi="Times New Roman" w:cs="Times New Roman"/>
          <w:sz w:val="23"/>
          <w:szCs w:val="23"/>
        </w:rPr>
        <w:t>konsekrowanej jest oddane wyłącznie O</w:t>
      </w:r>
      <w:r w:rsidRPr="000262F1">
        <w:rPr>
          <w:rFonts w:ascii="Times New Roman" w:hAnsi="Times New Roman" w:cs="Times New Roman"/>
          <w:sz w:val="23"/>
          <w:szCs w:val="23"/>
        </w:rPr>
        <w:t xml:space="preserve">jcu, opanowane przez Chrystusa </w:t>
      </w:r>
      <w:r w:rsidR="001424D5" w:rsidRPr="000262F1">
        <w:rPr>
          <w:rFonts w:ascii="Times New Roman" w:hAnsi="Times New Roman" w:cs="Times New Roman"/>
          <w:sz w:val="23"/>
          <w:szCs w:val="23"/>
        </w:rPr>
        <w:t>i ożywiane przez Ducha, współdziała ona skute</w:t>
      </w:r>
      <w:r w:rsidRPr="000262F1">
        <w:rPr>
          <w:rFonts w:ascii="Times New Roman" w:hAnsi="Times New Roman" w:cs="Times New Roman"/>
          <w:sz w:val="23"/>
          <w:szCs w:val="23"/>
        </w:rPr>
        <w:t xml:space="preserve">cznie z misją Pana Jezusa, </w:t>
      </w:r>
      <w:r w:rsidR="001424D5" w:rsidRPr="000262F1">
        <w:rPr>
          <w:rFonts w:ascii="Times New Roman" w:hAnsi="Times New Roman" w:cs="Times New Roman"/>
          <w:sz w:val="23"/>
          <w:szCs w:val="23"/>
        </w:rPr>
        <w:t xml:space="preserve">przyczyniając się w sposób niezwykle głęboki do odnowy świata” </w:t>
      </w:r>
      <w:r w:rsidR="000262F1" w:rsidRPr="000262F1">
        <w:rPr>
          <w:rFonts w:ascii="Times New Roman" w:hAnsi="Times New Roman" w:cs="Times New Roman"/>
          <w:sz w:val="23"/>
          <w:szCs w:val="23"/>
        </w:rPr>
        <w:t>(</w:t>
      </w:r>
      <w:proofErr w:type="spellStart"/>
      <w:r w:rsidR="001424D5" w:rsidRPr="000262F1">
        <w:rPr>
          <w:rFonts w:ascii="Times New Roman" w:hAnsi="Times New Roman" w:cs="Times New Roman"/>
          <w:sz w:val="23"/>
          <w:szCs w:val="23"/>
        </w:rPr>
        <w:t>VC</w:t>
      </w:r>
      <w:proofErr w:type="spellEnd"/>
      <w:r w:rsidR="001424D5" w:rsidRPr="000262F1">
        <w:rPr>
          <w:rFonts w:ascii="Times New Roman" w:hAnsi="Times New Roman" w:cs="Times New Roman"/>
          <w:sz w:val="23"/>
          <w:szCs w:val="23"/>
        </w:rPr>
        <w:t xml:space="preserve"> 25</w:t>
      </w:r>
      <w:r w:rsidR="000262F1" w:rsidRPr="000262F1">
        <w:rPr>
          <w:rFonts w:ascii="Times New Roman" w:hAnsi="Times New Roman" w:cs="Times New Roman"/>
          <w:sz w:val="23"/>
          <w:szCs w:val="23"/>
        </w:rPr>
        <w:t>).</w:t>
      </w:r>
    </w:p>
    <w:p w:rsidR="000A541F" w:rsidRPr="000262F1" w:rsidRDefault="000A541F" w:rsidP="001424D5">
      <w:pPr>
        <w:spacing w:after="0"/>
        <w:jc w:val="both"/>
        <w:rPr>
          <w:rFonts w:ascii="Times New Roman" w:hAnsi="Times New Roman" w:cs="Times New Roman"/>
          <w:sz w:val="23"/>
          <w:szCs w:val="23"/>
        </w:rPr>
      </w:pPr>
    </w:p>
    <w:p w:rsidR="001424D5" w:rsidRPr="000262F1" w:rsidRDefault="000A541F" w:rsidP="001424D5">
      <w:pPr>
        <w:spacing w:after="0"/>
        <w:jc w:val="both"/>
        <w:rPr>
          <w:rFonts w:ascii="Times New Roman" w:hAnsi="Times New Roman" w:cs="Times New Roman"/>
          <w:sz w:val="23"/>
          <w:szCs w:val="23"/>
        </w:rPr>
      </w:pPr>
      <w:r w:rsidRPr="000262F1">
        <w:rPr>
          <w:rFonts w:ascii="Times New Roman" w:hAnsi="Times New Roman" w:cs="Times New Roman"/>
          <w:sz w:val="23"/>
          <w:szCs w:val="23"/>
        </w:rPr>
        <w:t>„K</w:t>
      </w:r>
      <w:r w:rsidR="00E4156D" w:rsidRPr="000262F1">
        <w:rPr>
          <w:rFonts w:ascii="Times New Roman" w:hAnsi="Times New Roman" w:cs="Times New Roman"/>
          <w:sz w:val="23"/>
          <w:szCs w:val="23"/>
        </w:rPr>
        <w:t xml:space="preserve">to </w:t>
      </w:r>
      <w:r w:rsidR="001424D5" w:rsidRPr="000262F1">
        <w:rPr>
          <w:rFonts w:ascii="Times New Roman" w:hAnsi="Times New Roman" w:cs="Times New Roman"/>
          <w:sz w:val="23"/>
          <w:szCs w:val="23"/>
        </w:rPr>
        <w:t xml:space="preserve">miłuje Boga, Ojca wszystkich, winien miłować </w:t>
      </w:r>
      <w:r w:rsidR="00E4156D" w:rsidRPr="000262F1">
        <w:rPr>
          <w:rFonts w:ascii="Times New Roman" w:hAnsi="Times New Roman" w:cs="Times New Roman"/>
          <w:sz w:val="23"/>
          <w:szCs w:val="23"/>
        </w:rPr>
        <w:t xml:space="preserve">bliźnich, w których rozpoznaje </w:t>
      </w:r>
      <w:r w:rsidR="001424D5" w:rsidRPr="000262F1">
        <w:rPr>
          <w:rFonts w:ascii="Times New Roman" w:hAnsi="Times New Roman" w:cs="Times New Roman"/>
          <w:sz w:val="23"/>
          <w:szCs w:val="23"/>
        </w:rPr>
        <w:t>braci i siostry. Właśnie dlatego nikt z nas nie</w:t>
      </w:r>
      <w:r w:rsidR="00E4156D" w:rsidRPr="000262F1">
        <w:rPr>
          <w:rFonts w:ascii="Times New Roman" w:hAnsi="Times New Roman" w:cs="Times New Roman"/>
          <w:sz w:val="23"/>
          <w:szCs w:val="23"/>
        </w:rPr>
        <w:t xml:space="preserve"> może pozostać obojętnym wobec </w:t>
      </w:r>
      <w:r w:rsidR="001424D5" w:rsidRPr="000262F1">
        <w:rPr>
          <w:rFonts w:ascii="Times New Roman" w:hAnsi="Times New Roman" w:cs="Times New Roman"/>
          <w:sz w:val="23"/>
          <w:szCs w:val="23"/>
        </w:rPr>
        <w:t>faktu, że tak wielu ludzi nie poznało jeszcze pełneg</w:t>
      </w:r>
      <w:r w:rsidR="00E4156D" w:rsidRPr="000262F1">
        <w:rPr>
          <w:rFonts w:ascii="Times New Roman" w:hAnsi="Times New Roman" w:cs="Times New Roman"/>
          <w:sz w:val="23"/>
          <w:szCs w:val="23"/>
        </w:rPr>
        <w:t xml:space="preserve">o objawienia się Bożej miłości </w:t>
      </w:r>
      <w:r w:rsidR="001424D5" w:rsidRPr="000262F1">
        <w:rPr>
          <w:rFonts w:ascii="Times New Roman" w:hAnsi="Times New Roman" w:cs="Times New Roman"/>
          <w:sz w:val="23"/>
          <w:szCs w:val="23"/>
        </w:rPr>
        <w:t>w Chrystusie.</w:t>
      </w:r>
      <w:r w:rsidR="000262F1">
        <w:rPr>
          <w:rFonts w:ascii="Times New Roman" w:hAnsi="Times New Roman" w:cs="Times New Roman"/>
          <w:sz w:val="23"/>
          <w:szCs w:val="23"/>
        </w:rPr>
        <w:t xml:space="preserve"> </w:t>
      </w:r>
      <w:r w:rsidR="00C53881" w:rsidRPr="000262F1">
        <w:rPr>
          <w:rFonts w:ascii="Times New Roman" w:hAnsi="Times New Roman" w:cs="Times New Roman"/>
          <w:sz w:val="23"/>
          <w:szCs w:val="23"/>
        </w:rPr>
        <w:t xml:space="preserve">Tę </w:t>
      </w:r>
      <w:r w:rsidR="00E4156D" w:rsidRPr="000262F1">
        <w:rPr>
          <w:rFonts w:ascii="Times New Roman" w:hAnsi="Times New Roman" w:cs="Times New Roman"/>
          <w:sz w:val="23"/>
          <w:szCs w:val="23"/>
        </w:rPr>
        <w:t xml:space="preserve">potrzebę </w:t>
      </w:r>
      <w:r w:rsidR="001424D5" w:rsidRPr="000262F1">
        <w:rPr>
          <w:rFonts w:ascii="Times New Roman" w:hAnsi="Times New Roman" w:cs="Times New Roman"/>
          <w:sz w:val="23"/>
          <w:szCs w:val="23"/>
        </w:rPr>
        <w:t>odczuwają zwłaszcza członkowie instytutów życia konsek</w:t>
      </w:r>
      <w:r w:rsidR="00E4156D" w:rsidRPr="000262F1">
        <w:rPr>
          <w:rFonts w:ascii="Times New Roman" w:hAnsi="Times New Roman" w:cs="Times New Roman"/>
          <w:sz w:val="23"/>
          <w:szCs w:val="23"/>
        </w:rPr>
        <w:t xml:space="preserve">rowanego – zarówno </w:t>
      </w:r>
      <w:r w:rsidR="001424D5" w:rsidRPr="000262F1">
        <w:rPr>
          <w:rFonts w:ascii="Times New Roman" w:hAnsi="Times New Roman" w:cs="Times New Roman"/>
          <w:sz w:val="23"/>
          <w:szCs w:val="23"/>
        </w:rPr>
        <w:t>kontemplacyjnego, jak i czynnego</w:t>
      </w:r>
      <w:r w:rsidR="000262F1" w:rsidRPr="000262F1">
        <w:rPr>
          <w:rFonts w:ascii="Times New Roman" w:hAnsi="Times New Roman" w:cs="Times New Roman"/>
          <w:sz w:val="23"/>
          <w:szCs w:val="23"/>
        </w:rPr>
        <w:t>”</w:t>
      </w:r>
      <w:r w:rsidR="001424D5" w:rsidRPr="000262F1">
        <w:rPr>
          <w:rFonts w:ascii="Times New Roman" w:hAnsi="Times New Roman" w:cs="Times New Roman"/>
          <w:sz w:val="23"/>
          <w:szCs w:val="23"/>
        </w:rPr>
        <w:t xml:space="preserve"> </w:t>
      </w:r>
      <w:r w:rsidR="000262F1" w:rsidRPr="000262F1">
        <w:rPr>
          <w:rFonts w:ascii="Times New Roman" w:hAnsi="Times New Roman" w:cs="Times New Roman"/>
          <w:sz w:val="23"/>
          <w:szCs w:val="23"/>
        </w:rPr>
        <w:t>(</w:t>
      </w:r>
      <w:proofErr w:type="spellStart"/>
      <w:r w:rsidR="001424D5" w:rsidRPr="000262F1">
        <w:rPr>
          <w:rFonts w:ascii="Times New Roman" w:hAnsi="Times New Roman" w:cs="Times New Roman"/>
          <w:sz w:val="23"/>
          <w:szCs w:val="23"/>
        </w:rPr>
        <w:t>VC</w:t>
      </w:r>
      <w:proofErr w:type="spellEnd"/>
      <w:r w:rsidR="001424D5" w:rsidRPr="000262F1">
        <w:rPr>
          <w:rFonts w:ascii="Times New Roman" w:hAnsi="Times New Roman" w:cs="Times New Roman"/>
          <w:sz w:val="23"/>
          <w:szCs w:val="23"/>
        </w:rPr>
        <w:t xml:space="preserve"> 77</w:t>
      </w:r>
      <w:r w:rsidR="000262F1" w:rsidRPr="000262F1">
        <w:rPr>
          <w:rFonts w:ascii="Times New Roman" w:hAnsi="Times New Roman" w:cs="Times New Roman"/>
          <w:sz w:val="23"/>
          <w:szCs w:val="23"/>
        </w:rPr>
        <w:t>).</w:t>
      </w:r>
    </w:p>
    <w:p w:rsidR="00ED5E2B" w:rsidRPr="000262F1" w:rsidRDefault="00ED5E2B" w:rsidP="00ED5E2B">
      <w:pPr>
        <w:spacing w:after="0"/>
        <w:jc w:val="both"/>
        <w:rPr>
          <w:rFonts w:ascii="Times New Roman" w:hAnsi="Times New Roman" w:cs="Times New Roman"/>
          <w:b/>
          <w:sz w:val="23"/>
          <w:szCs w:val="23"/>
        </w:rPr>
      </w:pPr>
    </w:p>
    <w:p w:rsidR="00ED5E2B" w:rsidRPr="000262F1" w:rsidRDefault="00ED5E2B" w:rsidP="00ED5E2B">
      <w:pPr>
        <w:spacing w:after="0"/>
        <w:jc w:val="both"/>
        <w:rPr>
          <w:rFonts w:ascii="Times New Roman" w:hAnsi="Times New Roman" w:cs="Times New Roman"/>
          <w:b/>
          <w:sz w:val="23"/>
          <w:szCs w:val="23"/>
        </w:rPr>
      </w:pPr>
      <w:r w:rsidRPr="000262F1">
        <w:rPr>
          <w:rFonts w:ascii="Times New Roman" w:hAnsi="Times New Roman" w:cs="Times New Roman"/>
          <w:b/>
          <w:sz w:val="23"/>
          <w:szCs w:val="23"/>
        </w:rPr>
        <w:t>Z pism bł. o. Pawła Manny:</w:t>
      </w:r>
    </w:p>
    <w:p w:rsidR="00C53881" w:rsidRPr="000262F1" w:rsidRDefault="00C53881" w:rsidP="00ED5E2B">
      <w:pPr>
        <w:spacing w:after="0"/>
        <w:jc w:val="both"/>
        <w:rPr>
          <w:rFonts w:ascii="Times New Roman" w:hAnsi="Times New Roman" w:cs="Times New Roman"/>
          <w:b/>
          <w:sz w:val="23"/>
          <w:szCs w:val="23"/>
        </w:rPr>
      </w:pPr>
    </w:p>
    <w:p w:rsidR="00ED5E2B" w:rsidRPr="000262F1" w:rsidRDefault="00ED5E2B" w:rsidP="00DF7E8A">
      <w:pPr>
        <w:jc w:val="both"/>
        <w:rPr>
          <w:rFonts w:ascii="Times New Roman" w:hAnsi="Times New Roman" w:cs="Times New Roman"/>
          <w:sz w:val="23"/>
          <w:szCs w:val="23"/>
        </w:rPr>
      </w:pPr>
      <w:r w:rsidRPr="000262F1">
        <w:rPr>
          <w:rFonts w:ascii="Times New Roman" w:hAnsi="Times New Roman" w:cs="Times New Roman"/>
          <w:sz w:val="23"/>
          <w:szCs w:val="23"/>
        </w:rPr>
        <w:t>„Gorliwość o zbawianie dusz niechrześcijan powinna być częścią życia każdej duszy konsekrowanej miłującej Jezusa Chrystusa”</w:t>
      </w:r>
      <w:r w:rsidR="00DF7E8A" w:rsidRPr="000262F1">
        <w:rPr>
          <w:rFonts w:ascii="Times New Roman" w:hAnsi="Times New Roman" w:cs="Times New Roman"/>
          <w:sz w:val="23"/>
          <w:szCs w:val="23"/>
        </w:rPr>
        <w:t xml:space="preserve"> (P. Manna, </w:t>
      </w:r>
      <w:proofErr w:type="spellStart"/>
      <w:r w:rsidR="00DF7E8A" w:rsidRPr="000262F1">
        <w:rPr>
          <w:rFonts w:ascii="Times New Roman" w:hAnsi="Times New Roman" w:cs="Times New Roman"/>
          <w:i/>
          <w:sz w:val="23"/>
          <w:szCs w:val="23"/>
        </w:rPr>
        <w:t>Donne</w:t>
      </w:r>
      <w:proofErr w:type="spellEnd"/>
      <w:r w:rsidR="00DF7E8A" w:rsidRPr="000262F1">
        <w:rPr>
          <w:rFonts w:ascii="Times New Roman" w:hAnsi="Times New Roman" w:cs="Times New Roman"/>
          <w:i/>
          <w:sz w:val="23"/>
          <w:szCs w:val="23"/>
        </w:rPr>
        <w:t xml:space="preserve"> </w:t>
      </w:r>
      <w:proofErr w:type="spellStart"/>
      <w:r w:rsidR="00DF7E8A" w:rsidRPr="000262F1">
        <w:rPr>
          <w:rFonts w:ascii="Times New Roman" w:hAnsi="Times New Roman" w:cs="Times New Roman"/>
          <w:i/>
          <w:sz w:val="23"/>
          <w:szCs w:val="23"/>
        </w:rPr>
        <w:t>senza</w:t>
      </w:r>
      <w:proofErr w:type="spellEnd"/>
      <w:r w:rsidR="00DF7E8A" w:rsidRPr="000262F1">
        <w:rPr>
          <w:rFonts w:ascii="Times New Roman" w:hAnsi="Times New Roman" w:cs="Times New Roman"/>
          <w:i/>
          <w:sz w:val="23"/>
          <w:szCs w:val="23"/>
        </w:rPr>
        <w:t xml:space="preserve"> </w:t>
      </w:r>
      <w:proofErr w:type="spellStart"/>
      <w:r w:rsidR="00DF7E8A" w:rsidRPr="000262F1">
        <w:rPr>
          <w:rFonts w:ascii="Times New Roman" w:hAnsi="Times New Roman" w:cs="Times New Roman"/>
          <w:i/>
          <w:sz w:val="23"/>
          <w:szCs w:val="23"/>
        </w:rPr>
        <w:t>paura</w:t>
      </w:r>
      <w:proofErr w:type="spellEnd"/>
      <w:r w:rsidR="00DF7E8A" w:rsidRPr="000262F1">
        <w:rPr>
          <w:rFonts w:ascii="Times New Roman" w:hAnsi="Times New Roman" w:cs="Times New Roman"/>
          <w:sz w:val="23"/>
          <w:szCs w:val="23"/>
        </w:rPr>
        <w:t xml:space="preserve">, </w:t>
      </w:r>
      <w:proofErr w:type="spellStart"/>
      <w:r w:rsidR="00DF7E8A" w:rsidRPr="000262F1">
        <w:rPr>
          <w:rFonts w:ascii="Times New Roman" w:hAnsi="Times New Roman" w:cs="Times New Roman"/>
          <w:sz w:val="23"/>
          <w:szCs w:val="23"/>
        </w:rPr>
        <w:t>Napoli</w:t>
      </w:r>
      <w:proofErr w:type="spellEnd"/>
      <w:r w:rsidR="00DF7E8A" w:rsidRPr="000262F1">
        <w:rPr>
          <w:rFonts w:ascii="Times New Roman" w:hAnsi="Times New Roman" w:cs="Times New Roman"/>
          <w:sz w:val="23"/>
          <w:szCs w:val="23"/>
        </w:rPr>
        <w:t xml:space="preserve"> 1976, s. 8)</w:t>
      </w:r>
      <w:r w:rsidR="000262F1" w:rsidRPr="000262F1">
        <w:rPr>
          <w:rFonts w:ascii="Times New Roman" w:hAnsi="Times New Roman" w:cs="Times New Roman"/>
          <w:sz w:val="23"/>
          <w:szCs w:val="23"/>
        </w:rPr>
        <w:t>.</w:t>
      </w:r>
    </w:p>
    <w:p w:rsidR="00ED5E2B" w:rsidRPr="000262F1" w:rsidRDefault="00ED5E2B" w:rsidP="00DF7E8A">
      <w:pPr>
        <w:jc w:val="both"/>
        <w:rPr>
          <w:rFonts w:ascii="Times New Roman" w:hAnsi="Times New Roman" w:cs="Times New Roman"/>
          <w:sz w:val="23"/>
          <w:szCs w:val="23"/>
        </w:rPr>
      </w:pPr>
      <w:r w:rsidRPr="000262F1">
        <w:rPr>
          <w:rFonts w:ascii="Times New Roman" w:hAnsi="Times New Roman" w:cs="Times New Roman"/>
          <w:sz w:val="23"/>
          <w:szCs w:val="23"/>
        </w:rPr>
        <w:t>„Siostry zakonne, dusze konsekrowane Jezusowi Chrystusowi, są wszystkie misjonarkami z samej natury ich powołania! Dobrze rozumieją swoje powołanie wtedy, gdy całe stworzone z miłości i ofiary wiernie na nie odpowiadają!”</w:t>
      </w:r>
      <w:r w:rsidR="00DF7E8A" w:rsidRPr="000262F1">
        <w:rPr>
          <w:rFonts w:ascii="Times New Roman" w:hAnsi="Times New Roman" w:cs="Times New Roman"/>
          <w:sz w:val="23"/>
          <w:szCs w:val="23"/>
        </w:rPr>
        <w:t xml:space="preserve"> (P. Manna, </w:t>
      </w:r>
      <w:proofErr w:type="spellStart"/>
      <w:r w:rsidR="00DF7E8A" w:rsidRPr="000262F1">
        <w:rPr>
          <w:rFonts w:ascii="Times New Roman" w:hAnsi="Times New Roman" w:cs="Times New Roman"/>
          <w:i/>
          <w:sz w:val="23"/>
          <w:szCs w:val="23"/>
        </w:rPr>
        <w:t>Donne</w:t>
      </w:r>
      <w:proofErr w:type="spellEnd"/>
      <w:r w:rsidR="00DF7E8A" w:rsidRPr="000262F1">
        <w:rPr>
          <w:rFonts w:ascii="Times New Roman" w:hAnsi="Times New Roman" w:cs="Times New Roman"/>
          <w:i/>
          <w:sz w:val="23"/>
          <w:szCs w:val="23"/>
        </w:rPr>
        <w:t xml:space="preserve"> </w:t>
      </w:r>
      <w:proofErr w:type="spellStart"/>
      <w:r w:rsidR="00DF7E8A" w:rsidRPr="000262F1">
        <w:rPr>
          <w:rFonts w:ascii="Times New Roman" w:hAnsi="Times New Roman" w:cs="Times New Roman"/>
          <w:i/>
          <w:sz w:val="23"/>
          <w:szCs w:val="23"/>
        </w:rPr>
        <w:t>senza</w:t>
      </w:r>
      <w:proofErr w:type="spellEnd"/>
      <w:r w:rsidR="00DF7E8A" w:rsidRPr="000262F1">
        <w:rPr>
          <w:rFonts w:ascii="Times New Roman" w:hAnsi="Times New Roman" w:cs="Times New Roman"/>
          <w:i/>
          <w:sz w:val="23"/>
          <w:szCs w:val="23"/>
        </w:rPr>
        <w:t xml:space="preserve"> </w:t>
      </w:r>
      <w:proofErr w:type="spellStart"/>
      <w:r w:rsidR="00DF7E8A" w:rsidRPr="000262F1">
        <w:rPr>
          <w:rFonts w:ascii="Times New Roman" w:hAnsi="Times New Roman" w:cs="Times New Roman"/>
          <w:i/>
          <w:sz w:val="23"/>
          <w:szCs w:val="23"/>
        </w:rPr>
        <w:t>paura</w:t>
      </w:r>
      <w:proofErr w:type="spellEnd"/>
      <w:r w:rsidR="00DF7E8A" w:rsidRPr="000262F1">
        <w:rPr>
          <w:rFonts w:ascii="Times New Roman" w:hAnsi="Times New Roman" w:cs="Times New Roman"/>
          <w:sz w:val="23"/>
          <w:szCs w:val="23"/>
        </w:rPr>
        <w:t xml:space="preserve">, </w:t>
      </w:r>
      <w:proofErr w:type="spellStart"/>
      <w:r w:rsidR="00DF7E8A" w:rsidRPr="000262F1">
        <w:rPr>
          <w:rFonts w:ascii="Times New Roman" w:hAnsi="Times New Roman" w:cs="Times New Roman"/>
          <w:sz w:val="23"/>
          <w:szCs w:val="23"/>
        </w:rPr>
        <w:t>Napoli</w:t>
      </w:r>
      <w:proofErr w:type="spellEnd"/>
      <w:r w:rsidR="00DF7E8A" w:rsidRPr="000262F1">
        <w:rPr>
          <w:rFonts w:ascii="Times New Roman" w:hAnsi="Times New Roman" w:cs="Times New Roman"/>
          <w:sz w:val="23"/>
          <w:szCs w:val="23"/>
        </w:rPr>
        <w:t xml:space="preserve"> 1976, s. 7)</w:t>
      </w:r>
      <w:r w:rsidR="000262F1" w:rsidRPr="000262F1">
        <w:rPr>
          <w:rFonts w:ascii="Times New Roman" w:hAnsi="Times New Roman" w:cs="Times New Roman"/>
          <w:sz w:val="23"/>
          <w:szCs w:val="23"/>
        </w:rPr>
        <w:t>.</w:t>
      </w:r>
    </w:p>
    <w:p w:rsidR="00ED5E2B" w:rsidRPr="000262F1" w:rsidRDefault="00DF7E8A"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„Choć pracujecie w ukryciu i zamknięciu klasztoru, to dzięki waszej pracy, pobłogosławionej przez Boga, idea misji przemierza wiele dróg, Królestwo Boże idzie do przodu, wzrastają po</w:t>
      </w:r>
      <w:r w:rsidR="000262F1" w:rsidRPr="000262F1">
        <w:rPr>
          <w:rFonts w:ascii="Times New Roman" w:hAnsi="Times New Roman" w:cs="Times New Roman"/>
          <w:sz w:val="23"/>
          <w:szCs w:val="23"/>
        </w:rPr>
        <w:t>wołania, a dusze się nawracają”</w:t>
      </w:r>
      <w:r w:rsidRPr="000262F1">
        <w:rPr>
          <w:rFonts w:ascii="Times New Roman" w:hAnsi="Times New Roman" w:cs="Times New Roman"/>
          <w:sz w:val="23"/>
          <w:szCs w:val="23"/>
        </w:rPr>
        <w:t xml:space="preserve"> (P. Manna, </w:t>
      </w:r>
      <w:proofErr w:type="spellStart"/>
      <w:r w:rsidRPr="000262F1">
        <w:rPr>
          <w:rFonts w:ascii="Times New Roman" w:hAnsi="Times New Roman" w:cs="Times New Roman"/>
          <w:i/>
          <w:sz w:val="23"/>
          <w:szCs w:val="23"/>
        </w:rPr>
        <w:t>Donne</w:t>
      </w:r>
      <w:proofErr w:type="spellEnd"/>
      <w:r w:rsidRPr="000262F1">
        <w:rPr>
          <w:rFonts w:ascii="Times New Roman" w:hAnsi="Times New Roman" w:cs="Times New Roman"/>
          <w:i/>
          <w:sz w:val="23"/>
          <w:szCs w:val="23"/>
        </w:rPr>
        <w:t xml:space="preserve"> </w:t>
      </w:r>
      <w:proofErr w:type="spellStart"/>
      <w:r w:rsidRPr="000262F1">
        <w:rPr>
          <w:rFonts w:ascii="Times New Roman" w:hAnsi="Times New Roman" w:cs="Times New Roman"/>
          <w:i/>
          <w:sz w:val="23"/>
          <w:szCs w:val="23"/>
        </w:rPr>
        <w:t>senza</w:t>
      </w:r>
      <w:proofErr w:type="spellEnd"/>
      <w:r w:rsidRPr="000262F1">
        <w:rPr>
          <w:rFonts w:ascii="Times New Roman" w:hAnsi="Times New Roman" w:cs="Times New Roman"/>
          <w:i/>
          <w:sz w:val="23"/>
          <w:szCs w:val="23"/>
        </w:rPr>
        <w:t xml:space="preserve"> </w:t>
      </w:r>
      <w:proofErr w:type="spellStart"/>
      <w:r w:rsidRPr="000262F1">
        <w:rPr>
          <w:rFonts w:ascii="Times New Roman" w:hAnsi="Times New Roman" w:cs="Times New Roman"/>
          <w:i/>
          <w:sz w:val="23"/>
          <w:szCs w:val="23"/>
        </w:rPr>
        <w:t>paura</w:t>
      </w:r>
      <w:proofErr w:type="spellEnd"/>
      <w:r w:rsidRPr="000262F1">
        <w:rPr>
          <w:rFonts w:ascii="Times New Roman" w:hAnsi="Times New Roman" w:cs="Times New Roman"/>
          <w:sz w:val="23"/>
          <w:szCs w:val="23"/>
        </w:rPr>
        <w:t xml:space="preserve">, </w:t>
      </w:r>
      <w:proofErr w:type="spellStart"/>
      <w:r w:rsidRPr="000262F1">
        <w:rPr>
          <w:rFonts w:ascii="Times New Roman" w:hAnsi="Times New Roman" w:cs="Times New Roman"/>
          <w:sz w:val="23"/>
          <w:szCs w:val="23"/>
        </w:rPr>
        <w:t>Napoli</w:t>
      </w:r>
      <w:proofErr w:type="spellEnd"/>
      <w:r w:rsidRPr="000262F1">
        <w:rPr>
          <w:rFonts w:ascii="Times New Roman" w:hAnsi="Times New Roman" w:cs="Times New Roman"/>
          <w:sz w:val="23"/>
          <w:szCs w:val="23"/>
        </w:rPr>
        <w:t xml:space="preserve"> 1976, s. 14)</w:t>
      </w:r>
      <w:r w:rsidR="000262F1" w:rsidRPr="000262F1">
        <w:rPr>
          <w:rFonts w:ascii="Times New Roman" w:hAnsi="Times New Roman" w:cs="Times New Roman"/>
          <w:sz w:val="23"/>
          <w:szCs w:val="23"/>
        </w:rPr>
        <w:t>.</w:t>
      </w:r>
    </w:p>
    <w:p w:rsidR="00C53881" w:rsidRPr="000262F1" w:rsidRDefault="00C53881" w:rsidP="00ED5E2B">
      <w:pPr>
        <w:spacing w:after="0"/>
        <w:jc w:val="both"/>
        <w:rPr>
          <w:rFonts w:ascii="Times New Roman" w:hAnsi="Times New Roman" w:cs="Times New Roman"/>
          <w:sz w:val="23"/>
          <w:szCs w:val="23"/>
        </w:rPr>
      </w:pPr>
    </w:p>
    <w:p w:rsidR="00DF7E8A" w:rsidRPr="000262F1" w:rsidRDefault="00DF7E8A"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„Konsekrowani poświę</w:t>
      </w:r>
      <w:r w:rsidR="00D43C38">
        <w:rPr>
          <w:rFonts w:ascii="Times New Roman" w:hAnsi="Times New Roman" w:cs="Times New Roman"/>
          <w:sz w:val="23"/>
          <w:szCs w:val="23"/>
        </w:rPr>
        <w:t>cili całe swoje życie Boskiemu M</w:t>
      </w:r>
      <w:r w:rsidRPr="000262F1">
        <w:rPr>
          <w:rFonts w:ascii="Times New Roman" w:hAnsi="Times New Roman" w:cs="Times New Roman"/>
          <w:sz w:val="23"/>
          <w:szCs w:val="23"/>
        </w:rPr>
        <w:t>istrzowi, którego nazywają oblubieńcem swojej duszy i wciąż składają Mu wielkie obietnice coraz większej miłości i pos</w:t>
      </w:r>
      <w:r w:rsidR="001C769E" w:rsidRPr="000262F1">
        <w:rPr>
          <w:rFonts w:ascii="Times New Roman" w:hAnsi="Times New Roman" w:cs="Times New Roman"/>
          <w:sz w:val="23"/>
          <w:szCs w:val="23"/>
        </w:rPr>
        <w:t>łuszeństwa”</w:t>
      </w:r>
      <w:r w:rsidRPr="000262F1">
        <w:rPr>
          <w:rFonts w:ascii="Times New Roman" w:hAnsi="Times New Roman" w:cs="Times New Roman"/>
          <w:sz w:val="23"/>
          <w:szCs w:val="23"/>
        </w:rPr>
        <w:t xml:space="preserve">. </w:t>
      </w:r>
      <w:r w:rsidR="00D43C38">
        <w:rPr>
          <w:rFonts w:ascii="Times New Roman" w:hAnsi="Times New Roman" w:cs="Times New Roman"/>
          <w:sz w:val="23"/>
          <w:szCs w:val="23"/>
        </w:rPr>
        <w:t>[</w:t>
      </w:r>
      <w:r w:rsidRPr="000262F1">
        <w:rPr>
          <w:rFonts w:ascii="Times New Roman" w:hAnsi="Times New Roman" w:cs="Times New Roman"/>
          <w:sz w:val="23"/>
          <w:szCs w:val="23"/>
        </w:rPr>
        <w:t>Tym samym</w:t>
      </w:r>
      <w:r w:rsidR="00D43C38">
        <w:rPr>
          <w:rFonts w:ascii="Times New Roman" w:hAnsi="Times New Roman" w:cs="Times New Roman"/>
          <w:sz w:val="23"/>
          <w:szCs w:val="23"/>
        </w:rPr>
        <w:t>]</w:t>
      </w:r>
      <w:r w:rsidRPr="000262F1">
        <w:rPr>
          <w:rFonts w:ascii="Times New Roman" w:hAnsi="Times New Roman" w:cs="Times New Roman"/>
          <w:sz w:val="23"/>
          <w:szCs w:val="23"/>
        </w:rPr>
        <w:t xml:space="preserve"> „nie mogą pozostać </w:t>
      </w:r>
      <w:r w:rsidRPr="000262F1">
        <w:rPr>
          <w:rFonts w:ascii="Times New Roman" w:hAnsi="Times New Roman" w:cs="Times New Roman"/>
          <w:sz w:val="23"/>
          <w:szCs w:val="23"/>
        </w:rPr>
        <w:lastRenderedPageBreak/>
        <w:t>obojętni i nie robić nic dla zbawienia milionów dusz biednych niewiernych, za których Jezus również przelał swoją najdroższą krew”</w:t>
      </w:r>
      <w:r w:rsidR="001C769E" w:rsidRPr="000262F1">
        <w:rPr>
          <w:rFonts w:ascii="Times New Roman" w:hAnsi="Times New Roman" w:cs="Times New Roman"/>
          <w:sz w:val="23"/>
          <w:szCs w:val="23"/>
        </w:rPr>
        <w:t xml:space="preserve"> </w:t>
      </w:r>
      <w:r w:rsidR="00C53881" w:rsidRPr="000262F1">
        <w:rPr>
          <w:rFonts w:ascii="Times New Roman" w:hAnsi="Times New Roman" w:cs="Times New Roman"/>
          <w:sz w:val="23"/>
          <w:szCs w:val="23"/>
        </w:rPr>
        <w:t xml:space="preserve">(P. Manna, </w:t>
      </w:r>
      <w:r w:rsidR="00C53881" w:rsidRPr="000262F1">
        <w:rPr>
          <w:rFonts w:ascii="Times New Roman" w:hAnsi="Times New Roman" w:cs="Times New Roman"/>
          <w:i/>
          <w:sz w:val="23"/>
          <w:szCs w:val="23"/>
          <w:lang w:val="it-IT"/>
        </w:rPr>
        <w:t>La conversione del mondo infedele</w:t>
      </w:r>
      <w:r w:rsidR="00C53881" w:rsidRPr="000262F1">
        <w:rPr>
          <w:rFonts w:ascii="Times New Roman" w:hAnsi="Times New Roman" w:cs="Times New Roman"/>
          <w:sz w:val="23"/>
          <w:szCs w:val="23"/>
          <w:lang w:val="it-IT"/>
        </w:rPr>
        <w:t>, Milano</w:t>
      </w:r>
      <w:r w:rsidR="00C53881" w:rsidRPr="000262F1">
        <w:rPr>
          <w:rFonts w:ascii="Times New Roman" w:hAnsi="Times New Roman" w:cs="Times New Roman"/>
          <w:sz w:val="23"/>
          <w:szCs w:val="23"/>
        </w:rPr>
        <w:t xml:space="preserve"> 1920, s.</w:t>
      </w:r>
      <w:r w:rsidR="001C769E" w:rsidRPr="000262F1">
        <w:rPr>
          <w:rFonts w:ascii="Times New Roman" w:hAnsi="Times New Roman" w:cs="Times New Roman"/>
          <w:sz w:val="23"/>
          <w:szCs w:val="23"/>
        </w:rPr>
        <w:t xml:space="preserve"> </w:t>
      </w:r>
      <w:r w:rsidRPr="000262F1">
        <w:rPr>
          <w:rFonts w:ascii="Times New Roman" w:hAnsi="Times New Roman" w:cs="Times New Roman"/>
          <w:sz w:val="23"/>
          <w:szCs w:val="23"/>
        </w:rPr>
        <w:t>230</w:t>
      </w:r>
      <w:r w:rsidR="00C53881" w:rsidRPr="000262F1">
        <w:rPr>
          <w:rFonts w:ascii="Times New Roman" w:hAnsi="Times New Roman" w:cs="Times New Roman"/>
          <w:sz w:val="23"/>
          <w:szCs w:val="23"/>
        </w:rPr>
        <w:t>)</w:t>
      </w:r>
      <w:r w:rsidR="000262F1" w:rsidRPr="000262F1">
        <w:rPr>
          <w:rFonts w:ascii="Times New Roman" w:hAnsi="Times New Roman" w:cs="Times New Roman"/>
          <w:sz w:val="23"/>
          <w:szCs w:val="23"/>
        </w:rPr>
        <w:t>.</w:t>
      </w:r>
    </w:p>
    <w:p w:rsidR="00C53881" w:rsidRPr="000262F1" w:rsidRDefault="00C53881" w:rsidP="00ED5E2B">
      <w:pPr>
        <w:spacing w:after="0"/>
        <w:jc w:val="both"/>
        <w:rPr>
          <w:rFonts w:ascii="Times New Roman" w:hAnsi="Times New Roman" w:cs="Times New Roman"/>
          <w:sz w:val="23"/>
          <w:szCs w:val="23"/>
        </w:rPr>
      </w:pPr>
    </w:p>
    <w:p w:rsidR="001424D5" w:rsidRPr="000262F1" w:rsidRDefault="00C53881" w:rsidP="00ED5E2B">
      <w:pPr>
        <w:spacing w:after="0"/>
        <w:jc w:val="both"/>
        <w:rPr>
          <w:rFonts w:ascii="Times New Roman" w:hAnsi="Times New Roman" w:cs="Times New Roman"/>
          <w:sz w:val="23"/>
          <w:szCs w:val="23"/>
        </w:rPr>
      </w:pPr>
      <w:r w:rsidRPr="000262F1">
        <w:rPr>
          <w:rFonts w:ascii="Times New Roman" w:hAnsi="Times New Roman" w:cs="Times New Roman"/>
          <w:sz w:val="23"/>
          <w:szCs w:val="23"/>
        </w:rPr>
        <w:t>„N</w:t>
      </w:r>
      <w:r w:rsidR="001424D5" w:rsidRPr="000262F1">
        <w:rPr>
          <w:rFonts w:ascii="Times New Roman" w:hAnsi="Times New Roman" w:cs="Times New Roman"/>
          <w:sz w:val="23"/>
          <w:szCs w:val="23"/>
        </w:rPr>
        <w:t>ie wszystkie zakonnice mogą i powinny być misjonarkami w sensie wyjazdu na misje, ale wszystkie mogą i powinny pragnąć misji</w:t>
      </w:r>
      <w:r w:rsidR="000262F1" w:rsidRPr="000262F1">
        <w:rPr>
          <w:rFonts w:ascii="Times New Roman" w:hAnsi="Times New Roman" w:cs="Times New Roman"/>
          <w:sz w:val="23"/>
          <w:szCs w:val="23"/>
        </w:rPr>
        <w:t>”</w:t>
      </w:r>
      <w:r w:rsidR="000262F1">
        <w:rPr>
          <w:rFonts w:ascii="Times New Roman" w:hAnsi="Times New Roman" w:cs="Times New Roman"/>
          <w:sz w:val="23"/>
          <w:szCs w:val="23"/>
        </w:rPr>
        <w:t xml:space="preserve"> </w:t>
      </w:r>
      <w:r w:rsidRPr="000262F1">
        <w:rPr>
          <w:rFonts w:ascii="Times New Roman" w:hAnsi="Times New Roman" w:cs="Times New Roman"/>
          <w:sz w:val="23"/>
          <w:szCs w:val="23"/>
        </w:rPr>
        <w:t xml:space="preserve">(P. Manna, </w:t>
      </w:r>
      <w:r w:rsidRPr="000262F1">
        <w:rPr>
          <w:rFonts w:ascii="Times New Roman" w:hAnsi="Times New Roman" w:cs="Times New Roman"/>
          <w:i/>
          <w:sz w:val="23"/>
          <w:szCs w:val="23"/>
          <w:lang w:val="it-IT"/>
        </w:rPr>
        <w:t>Donne senza paura</w:t>
      </w:r>
      <w:r w:rsidRPr="000262F1">
        <w:rPr>
          <w:rFonts w:ascii="Times New Roman" w:hAnsi="Times New Roman" w:cs="Times New Roman"/>
          <w:sz w:val="23"/>
          <w:szCs w:val="23"/>
        </w:rPr>
        <w:t xml:space="preserve">, </w:t>
      </w:r>
      <w:proofErr w:type="spellStart"/>
      <w:r w:rsidRPr="000262F1">
        <w:rPr>
          <w:rFonts w:ascii="Times New Roman" w:hAnsi="Times New Roman" w:cs="Times New Roman"/>
          <w:sz w:val="23"/>
          <w:szCs w:val="23"/>
        </w:rPr>
        <w:t>Napoli</w:t>
      </w:r>
      <w:proofErr w:type="spellEnd"/>
      <w:r w:rsidRPr="000262F1">
        <w:rPr>
          <w:rFonts w:ascii="Times New Roman" w:hAnsi="Times New Roman" w:cs="Times New Roman"/>
          <w:sz w:val="23"/>
          <w:szCs w:val="23"/>
        </w:rPr>
        <w:t xml:space="preserve"> 1976, s.</w:t>
      </w:r>
      <w:r w:rsidR="001424D5" w:rsidRPr="000262F1">
        <w:rPr>
          <w:rFonts w:ascii="Times New Roman" w:hAnsi="Times New Roman" w:cs="Times New Roman"/>
          <w:sz w:val="23"/>
          <w:szCs w:val="23"/>
        </w:rPr>
        <w:t xml:space="preserve"> 7</w:t>
      </w:r>
      <w:r w:rsidRPr="000262F1">
        <w:rPr>
          <w:rFonts w:ascii="Times New Roman" w:hAnsi="Times New Roman" w:cs="Times New Roman"/>
          <w:sz w:val="23"/>
          <w:szCs w:val="23"/>
        </w:rPr>
        <w:t>)</w:t>
      </w:r>
      <w:r w:rsidR="000262F1" w:rsidRPr="000262F1">
        <w:rPr>
          <w:rFonts w:ascii="Times New Roman" w:hAnsi="Times New Roman" w:cs="Times New Roman"/>
          <w:sz w:val="23"/>
          <w:szCs w:val="23"/>
        </w:rPr>
        <w:t>.</w:t>
      </w:r>
    </w:p>
    <w:p w:rsidR="00ED5E2B" w:rsidRPr="000262F1" w:rsidRDefault="00ED5E2B" w:rsidP="00ED5E2B">
      <w:pPr>
        <w:spacing w:after="0"/>
        <w:jc w:val="both"/>
        <w:rPr>
          <w:rFonts w:ascii="Times New Roman" w:hAnsi="Times New Roman" w:cs="Times New Roman"/>
          <w:b/>
          <w:sz w:val="23"/>
          <w:szCs w:val="23"/>
        </w:rPr>
      </w:pPr>
      <w:r w:rsidRPr="000262F1">
        <w:rPr>
          <w:rFonts w:ascii="Times New Roman" w:hAnsi="Times New Roman" w:cs="Times New Roman"/>
          <w:sz w:val="23"/>
          <w:szCs w:val="23"/>
        </w:rPr>
        <w:t xml:space="preserve"> </w:t>
      </w:r>
    </w:p>
    <w:p w:rsidR="00ED5E2B" w:rsidRPr="000262F1" w:rsidRDefault="00ED5E2B" w:rsidP="00ED5E2B">
      <w:pPr>
        <w:spacing w:after="0"/>
        <w:jc w:val="both"/>
        <w:rPr>
          <w:rFonts w:ascii="Times New Roman" w:hAnsi="Times New Roman" w:cs="Times New Roman"/>
          <w:sz w:val="23"/>
          <w:szCs w:val="23"/>
        </w:rPr>
      </w:pPr>
      <w:r w:rsidRPr="000262F1">
        <w:rPr>
          <w:rFonts w:ascii="Times New Roman" w:hAnsi="Times New Roman" w:cs="Times New Roman"/>
          <w:b/>
          <w:sz w:val="23"/>
          <w:szCs w:val="23"/>
        </w:rPr>
        <w:t>Pytania do refleksji:</w:t>
      </w:r>
    </w:p>
    <w:p w:rsidR="00ED5E2B" w:rsidRPr="000262F1" w:rsidRDefault="001C769E" w:rsidP="00ED5E2B">
      <w:pPr>
        <w:pStyle w:val="Akapitzlist"/>
        <w:numPr>
          <w:ilvl w:val="0"/>
          <w:numId w:val="1"/>
        </w:numPr>
        <w:spacing w:after="0"/>
        <w:jc w:val="both"/>
        <w:rPr>
          <w:rFonts w:ascii="Times New Roman" w:hAnsi="Times New Roman" w:cs="Times New Roman"/>
          <w:sz w:val="23"/>
          <w:szCs w:val="23"/>
        </w:rPr>
      </w:pPr>
      <w:r w:rsidRPr="000262F1">
        <w:rPr>
          <w:rFonts w:ascii="Times New Roman" w:hAnsi="Times New Roman" w:cs="Times New Roman"/>
          <w:sz w:val="23"/>
          <w:szCs w:val="23"/>
        </w:rPr>
        <w:t xml:space="preserve">W jaki sposób krzewię ideę misyjną w mojej wspólnocie, apostolacie, pracy? </w:t>
      </w:r>
    </w:p>
    <w:p w:rsidR="00ED5E2B" w:rsidRPr="00D43C38" w:rsidRDefault="00C53881" w:rsidP="0063177D">
      <w:pPr>
        <w:pStyle w:val="Akapitzlist"/>
        <w:numPr>
          <w:ilvl w:val="0"/>
          <w:numId w:val="1"/>
        </w:numPr>
        <w:spacing w:after="0"/>
        <w:jc w:val="both"/>
        <w:rPr>
          <w:rFonts w:ascii="Times New Roman" w:hAnsi="Times New Roman" w:cs="Times New Roman"/>
          <w:sz w:val="23"/>
          <w:szCs w:val="23"/>
        </w:rPr>
      </w:pPr>
      <w:r w:rsidRPr="00D43C38">
        <w:rPr>
          <w:rFonts w:ascii="Times New Roman" w:hAnsi="Times New Roman" w:cs="Times New Roman"/>
          <w:sz w:val="23"/>
          <w:szCs w:val="23"/>
        </w:rPr>
        <w:t xml:space="preserve">Kiedy ostatnio modliłem/modliłam się za misje, misjonarzy, o powołania misyjne? </w:t>
      </w:r>
    </w:p>
    <w:p w:rsidR="00ED5E2B" w:rsidRPr="000262F1" w:rsidRDefault="00DE7A03" w:rsidP="00ED5E2B">
      <w:pPr>
        <w:pStyle w:val="Akapitzlist"/>
        <w:numPr>
          <w:ilvl w:val="0"/>
          <w:numId w:val="1"/>
        </w:numPr>
        <w:spacing w:after="0"/>
        <w:jc w:val="both"/>
        <w:rPr>
          <w:rFonts w:ascii="Times New Roman" w:hAnsi="Times New Roman" w:cs="Times New Roman"/>
          <w:sz w:val="23"/>
          <w:szCs w:val="23"/>
        </w:rPr>
      </w:pPr>
      <w:r w:rsidRPr="000262F1">
        <w:rPr>
          <w:rFonts w:ascii="Times New Roman" w:hAnsi="Times New Roman" w:cs="Times New Roman"/>
          <w:sz w:val="23"/>
          <w:szCs w:val="23"/>
        </w:rPr>
        <w:t xml:space="preserve">W jaki sposób mogę realizować powołanie misyjne i troszczyć się o misje w ramach </w:t>
      </w:r>
      <w:r w:rsidR="00D43C38">
        <w:rPr>
          <w:rFonts w:ascii="Times New Roman" w:hAnsi="Times New Roman" w:cs="Times New Roman"/>
          <w:sz w:val="23"/>
          <w:szCs w:val="23"/>
        </w:rPr>
        <w:t>charyzmatu mojego z</w:t>
      </w:r>
      <w:r w:rsidRPr="000262F1">
        <w:rPr>
          <w:rFonts w:ascii="Times New Roman" w:hAnsi="Times New Roman" w:cs="Times New Roman"/>
          <w:sz w:val="23"/>
          <w:szCs w:val="23"/>
        </w:rPr>
        <w:t>gromadzenia?</w:t>
      </w:r>
    </w:p>
    <w:p w:rsidR="00ED5E2B" w:rsidRPr="000262F1" w:rsidRDefault="00DE7A03" w:rsidP="00ED5E2B">
      <w:pPr>
        <w:pStyle w:val="Akapitzlist"/>
        <w:numPr>
          <w:ilvl w:val="0"/>
          <w:numId w:val="1"/>
        </w:numPr>
        <w:spacing w:after="0"/>
        <w:jc w:val="both"/>
        <w:rPr>
          <w:rFonts w:ascii="Times New Roman" w:hAnsi="Times New Roman" w:cs="Times New Roman"/>
          <w:sz w:val="23"/>
          <w:szCs w:val="23"/>
        </w:rPr>
      </w:pPr>
      <w:r w:rsidRPr="000262F1">
        <w:rPr>
          <w:rFonts w:ascii="Times New Roman" w:hAnsi="Times New Roman" w:cs="Times New Roman"/>
          <w:sz w:val="23"/>
          <w:szCs w:val="23"/>
        </w:rPr>
        <w:t>Co konkretnie mogę zrobić dla dzieła misyjnego Kości</w:t>
      </w:r>
      <w:r w:rsidR="00D43C38">
        <w:rPr>
          <w:rFonts w:ascii="Times New Roman" w:hAnsi="Times New Roman" w:cs="Times New Roman"/>
          <w:sz w:val="23"/>
          <w:szCs w:val="23"/>
        </w:rPr>
        <w:t>oła w ramach charyzmatu mojego z</w:t>
      </w:r>
      <w:r w:rsidRPr="000262F1">
        <w:rPr>
          <w:rFonts w:ascii="Times New Roman" w:hAnsi="Times New Roman" w:cs="Times New Roman"/>
          <w:sz w:val="23"/>
          <w:szCs w:val="23"/>
        </w:rPr>
        <w:t>gromadzenia?</w:t>
      </w:r>
    </w:p>
    <w:p w:rsidR="00ED5E2B" w:rsidRPr="000262F1" w:rsidRDefault="00ED5E2B" w:rsidP="00ED5E2B">
      <w:pPr>
        <w:spacing w:after="0"/>
        <w:jc w:val="both"/>
        <w:rPr>
          <w:rFonts w:ascii="Times New Roman" w:hAnsi="Times New Roman" w:cs="Times New Roman"/>
          <w:b/>
          <w:sz w:val="23"/>
          <w:szCs w:val="23"/>
        </w:rPr>
      </w:pPr>
    </w:p>
    <w:p w:rsidR="00ED5E2B" w:rsidRPr="000262F1" w:rsidRDefault="00ED5E2B" w:rsidP="00ED5E2B">
      <w:pPr>
        <w:spacing w:after="0"/>
        <w:jc w:val="both"/>
        <w:rPr>
          <w:rFonts w:ascii="Times New Roman" w:hAnsi="Times New Roman" w:cs="Times New Roman"/>
          <w:b/>
          <w:sz w:val="23"/>
          <w:szCs w:val="23"/>
        </w:rPr>
      </w:pPr>
      <w:r w:rsidRPr="000262F1">
        <w:rPr>
          <w:rFonts w:ascii="Times New Roman" w:hAnsi="Times New Roman" w:cs="Times New Roman"/>
          <w:b/>
          <w:sz w:val="23"/>
          <w:szCs w:val="23"/>
        </w:rPr>
        <w:t>MODLITWA</w:t>
      </w:r>
    </w:p>
    <w:p w:rsidR="000A541F" w:rsidRPr="000262F1" w:rsidRDefault="00ED5E2B" w:rsidP="000A541F">
      <w:pPr>
        <w:spacing w:after="0"/>
        <w:jc w:val="both"/>
        <w:rPr>
          <w:rFonts w:ascii="Times New Roman" w:hAnsi="Times New Roman" w:cs="Times New Roman"/>
          <w:sz w:val="23"/>
          <w:szCs w:val="23"/>
        </w:rPr>
      </w:pPr>
      <w:r w:rsidRPr="000262F1">
        <w:rPr>
          <w:rFonts w:ascii="Times New Roman" w:hAnsi="Times New Roman" w:cs="Times New Roman"/>
          <w:sz w:val="23"/>
          <w:szCs w:val="23"/>
        </w:rPr>
        <w:t xml:space="preserve"> </w:t>
      </w:r>
    </w:p>
    <w:p w:rsidR="000A541F" w:rsidRPr="000262F1" w:rsidRDefault="000A541F" w:rsidP="000262F1">
      <w:pPr>
        <w:spacing w:after="0"/>
        <w:jc w:val="both"/>
        <w:rPr>
          <w:rFonts w:ascii="Times New Roman" w:hAnsi="Times New Roman" w:cs="Times New Roman"/>
          <w:sz w:val="23"/>
          <w:szCs w:val="23"/>
        </w:rPr>
      </w:pPr>
      <w:r w:rsidRPr="000262F1">
        <w:rPr>
          <w:rFonts w:ascii="Times New Roman" w:hAnsi="Times New Roman" w:cs="Times New Roman"/>
          <w:sz w:val="23"/>
          <w:szCs w:val="23"/>
        </w:rPr>
        <w:t>Panie Jezu Chryste, spojrzyj</w:t>
      </w:r>
      <w:r w:rsidR="00D43C38">
        <w:rPr>
          <w:rFonts w:ascii="Times New Roman" w:hAnsi="Times New Roman" w:cs="Times New Roman"/>
          <w:sz w:val="23"/>
          <w:szCs w:val="23"/>
        </w:rPr>
        <w:t>,</w:t>
      </w:r>
      <w:r w:rsidRPr="000262F1">
        <w:rPr>
          <w:rFonts w:ascii="Times New Roman" w:hAnsi="Times New Roman" w:cs="Times New Roman"/>
          <w:sz w:val="23"/>
          <w:szCs w:val="23"/>
        </w:rPr>
        <w:t xml:space="preserve"> prosimy na swoich misjonarzy, kapłanów i braci, siostry i świeckich, którzy wszystko opuścili, aby dawać świadectwo Twemu słowu i Twojej miłości. Bądź obrońcą silnych, ochroną przed potknięciem słabych, ratunkiem przed upadkiem. Podnoś ich na duchu. Słowem i przykładem swoim oświecaj w przeciwnościach i niebezpieczeństwach. Niechaj im</w:t>
      </w:r>
      <w:r w:rsidR="00D43C38">
        <w:rPr>
          <w:rFonts w:ascii="Times New Roman" w:hAnsi="Times New Roman" w:cs="Times New Roman"/>
          <w:sz w:val="23"/>
          <w:szCs w:val="23"/>
        </w:rPr>
        <w:t>,</w:t>
      </w:r>
      <w:r w:rsidRPr="000262F1">
        <w:rPr>
          <w:rFonts w:ascii="Times New Roman" w:hAnsi="Times New Roman" w:cs="Times New Roman"/>
          <w:sz w:val="23"/>
          <w:szCs w:val="23"/>
        </w:rPr>
        <w:t xml:space="preserve"> Panie</w:t>
      </w:r>
      <w:r w:rsidR="00D43C38">
        <w:rPr>
          <w:rFonts w:ascii="Times New Roman" w:hAnsi="Times New Roman" w:cs="Times New Roman"/>
          <w:sz w:val="23"/>
          <w:szCs w:val="23"/>
        </w:rPr>
        <w:t>,</w:t>
      </w:r>
      <w:r w:rsidRPr="000262F1">
        <w:rPr>
          <w:rFonts w:ascii="Times New Roman" w:hAnsi="Times New Roman" w:cs="Times New Roman"/>
          <w:sz w:val="23"/>
          <w:szCs w:val="23"/>
        </w:rPr>
        <w:t xml:space="preserve"> towarzyszy sztandar Krzyża Twojego. W uciskach niech ich uczy ducha ofiary, w słabościach daje moc i pociechę, a we wszystkich trudnościach życia apostolskiego światło i wytrwanie.</w:t>
      </w:r>
    </w:p>
    <w:p w:rsidR="009543ED" w:rsidRDefault="000A541F" w:rsidP="000262F1">
      <w:pPr>
        <w:spacing w:after="0"/>
        <w:jc w:val="both"/>
        <w:rPr>
          <w:rFonts w:ascii="Times New Roman" w:hAnsi="Times New Roman" w:cs="Times New Roman"/>
          <w:sz w:val="23"/>
          <w:szCs w:val="23"/>
        </w:rPr>
      </w:pPr>
      <w:r w:rsidRPr="000262F1">
        <w:rPr>
          <w:rFonts w:ascii="Times New Roman" w:hAnsi="Times New Roman" w:cs="Times New Roman"/>
          <w:sz w:val="23"/>
          <w:szCs w:val="23"/>
        </w:rPr>
        <w:t>Uwieńcz ich prace takimi owocami, jakich sami gorąco pragną, nie szukając korzyści, ani dóbr tej ziemi. Niechaj zbawią dusze nieśmiertelne i niewierzących sprowadzą do Ciebie, który jesteś Drogą, Prawdą i Życiem. Spraw, żeby razem ze stale wzrastającą rzeszą wiernych wysławiali Ciebie, Panie, i składali Ci dzięki, który ich odkupiłeś i chcesz doprowadzić do zbawienia wiecznego. Amen.</w:t>
      </w:r>
      <w:r w:rsidR="000262F1">
        <w:rPr>
          <w:rFonts w:ascii="Times New Roman" w:hAnsi="Times New Roman" w:cs="Times New Roman"/>
          <w:sz w:val="23"/>
          <w:szCs w:val="23"/>
        </w:rPr>
        <w:t xml:space="preserve"> </w:t>
      </w:r>
    </w:p>
    <w:p w:rsidR="00C20970" w:rsidRPr="000262F1" w:rsidRDefault="000A541F" w:rsidP="000262F1">
      <w:pPr>
        <w:spacing w:after="0"/>
        <w:jc w:val="both"/>
        <w:rPr>
          <w:rFonts w:ascii="Times New Roman" w:hAnsi="Times New Roman" w:cs="Times New Roman"/>
          <w:sz w:val="23"/>
          <w:szCs w:val="23"/>
        </w:rPr>
      </w:pPr>
      <w:bookmarkStart w:id="0" w:name="_GoBack"/>
      <w:bookmarkEnd w:id="0"/>
      <w:r w:rsidRPr="000262F1">
        <w:rPr>
          <w:rFonts w:ascii="Times New Roman" w:hAnsi="Times New Roman" w:cs="Times New Roman"/>
          <w:sz w:val="23"/>
          <w:szCs w:val="23"/>
        </w:rPr>
        <w:t xml:space="preserve">(Jan XXIII) </w:t>
      </w:r>
    </w:p>
    <w:sectPr w:rsidR="00C20970" w:rsidRPr="000262F1" w:rsidSect="00ED5E2B">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71CD6"/>
    <w:multiLevelType w:val="hybridMultilevel"/>
    <w:tmpl w:val="E326B4F4"/>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89"/>
    <w:rsid w:val="000262F1"/>
    <w:rsid w:val="000A541F"/>
    <w:rsid w:val="001424D5"/>
    <w:rsid w:val="001C769E"/>
    <w:rsid w:val="007F0889"/>
    <w:rsid w:val="009543ED"/>
    <w:rsid w:val="00C20970"/>
    <w:rsid w:val="00C22A36"/>
    <w:rsid w:val="00C53881"/>
    <w:rsid w:val="00D43C38"/>
    <w:rsid w:val="00D51A1D"/>
    <w:rsid w:val="00DE7A03"/>
    <w:rsid w:val="00DF7E8A"/>
    <w:rsid w:val="00E4156D"/>
    <w:rsid w:val="00ED5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0AA94-A756-4CE3-8BC0-77B940DD9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5E2B"/>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D5E2B"/>
    <w:rPr>
      <w:color w:val="0000FF"/>
      <w:u w:val="single"/>
    </w:rPr>
  </w:style>
  <w:style w:type="paragraph" w:styleId="Akapitzlist">
    <w:name w:val="List Paragraph"/>
    <w:basedOn w:val="Normalny"/>
    <w:uiPriority w:val="34"/>
    <w:qFormat/>
    <w:rsid w:val="00ED5E2B"/>
    <w:pPr>
      <w:ind w:left="720"/>
      <w:contextualSpacing/>
    </w:pPr>
  </w:style>
  <w:style w:type="character" w:customStyle="1" w:styleId="podswietlenie">
    <w:name w:val="podswietlenie"/>
    <w:basedOn w:val="Domylnaczcionkaakapitu"/>
    <w:rsid w:val="00ED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82033">
      <w:bodyDiv w:val="1"/>
      <w:marLeft w:val="0"/>
      <w:marRight w:val="0"/>
      <w:marTop w:val="0"/>
      <w:marBottom w:val="0"/>
      <w:divBdr>
        <w:top w:val="none" w:sz="0" w:space="0" w:color="auto"/>
        <w:left w:val="none" w:sz="0" w:space="0" w:color="auto"/>
        <w:bottom w:val="none" w:sz="0" w:space="0" w:color="auto"/>
        <w:right w:val="none" w:sz="0" w:space="0" w:color="auto"/>
      </w:divBdr>
    </w:div>
    <w:div w:id="15821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1066</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Joanna Przypolska 2</cp:lastModifiedBy>
  <cp:revision>7</cp:revision>
  <dcterms:created xsi:type="dcterms:W3CDTF">2021-06-15T10:49:00Z</dcterms:created>
  <dcterms:modified xsi:type="dcterms:W3CDTF">2021-09-30T13:14:00Z</dcterms:modified>
</cp:coreProperties>
</file>